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44212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A3B026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44212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44212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44212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40A3DB03" w:rsidR="00886EF0" w:rsidRPr="00AA762D" w:rsidRDefault="00D41E20" w:rsidP="00244212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0F4977">
        <w:rPr>
          <w:rFonts w:ascii="Arial" w:hAnsi="Arial" w:cs="Arial"/>
          <w:b/>
          <w:color w:val="000000" w:themeColor="text1"/>
          <w:sz w:val="40"/>
          <w:szCs w:val="40"/>
        </w:rPr>
        <w:t>Head of Business Support</w:t>
      </w:r>
    </w:p>
    <w:p w14:paraId="114C3B48" w14:textId="73FD9898" w:rsidR="00E87318" w:rsidRDefault="00E87318" w:rsidP="00244212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28576D">
        <w:rPr>
          <w:rFonts w:ascii="Arial" w:hAnsi="Arial" w:cs="Arial"/>
          <w:bCs/>
          <w:sz w:val="22"/>
        </w:rPr>
        <w:t>April</w:t>
      </w:r>
      <w:r w:rsidR="004D46AB" w:rsidRPr="006D162A">
        <w:rPr>
          <w:rFonts w:ascii="Arial" w:hAnsi="Arial" w:cs="Arial"/>
          <w:bCs/>
          <w:sz w:val="22"/>
        </w:rPr>
        <w:t xml:space="preserve"> 202</w:t>
      </w:r>
      <w:r w:rsidR="0028576D">
        <w:rPr>
          <w:rFonts w:ascii="Arial" w:hAnsi="Arial" w:cs="Arial"/>
          <w:bCs/>
          <w:sz w:val="22"/>
        </w:rPr>
        <w:t>6</w:t>
      </w:r>
    </w:p>
    <w:p w14:paraId="12589744" w14:textId="75AAB684" w:rsidR="00D41E20" w:rsidRPr="00722340" w:rsidRDefault="006D162A" w:rsidP="00BA1A0F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B8431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Philippa Patterson</w:t>
      </w:r>
      <w:r w:rsidR="00BA1A0F">
        <w:rPr>
          <w:rFonts w:ascii="Roboto" w:hAnsi="Roboto"/>
          <w:bCs/>
          <w:sz w:val="22"/>
        </w:rPr>
        <w:t xml:space="preserve"> 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6D9079DA" w:rsidR="00886EF0" w:rsidRPr="006D162A" w:rsidRDefault="00886EF0" w:rsidP="00244212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D3D4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Professional Services</w:t>
      </w:r>
    </w:p>
    <w:p w14:paraId="0F7483D1" w14:textId="43F838AE" w:rsidR="00886EF0" w:rsidRPr="00722340" w:rsidRDefault="00886EF0" w:rsidP="00244212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D3D4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Estates and Facilities</w:t>
      </w:r>
    </w:p>
    <w:p w14:paraId="6667AB9D" w14:textId="1C5046BC" w:rsidR="00886EF0" w:rsidRPr="006D162A" w:rsidRDefault="00886EF0" w:rsidP="00244212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883B4C" w:rsidRPr="006D162A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26388262" w:rsidR="00886EF0" w:rsidRPr="00722340" w:rsidRDefault="00886EF0" w:rsidP="00244212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44212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46FFC67E" w:rsidR="00886EF0" w:rsidRPr="00722340" w:rsidRDefault="00886EF0" w:rsidP="00244212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3DAA1681" w:rsidR="00886EF0" w:rsidRPr="00722340" w:rsidRDefault="00886EF0" w:rsidP="00244212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D3D4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To be confirmed</w:t>
      </w:r>
    </w:p>
    <w:p w14:paraId="636D40C9" w14:textId="43DE26A1" w:rsidR="004E0873" w:rsidRPr="004E0873" w:rsidRDefault="00886EF0" w:rsidP="004E0873">
      <w:pPr>
        <w:ind w:left="3600" w:hanging="3600"/>
        <w:rPr>
          <w:rFonts w:ascii="Arial" w:eastAsiaTheme="majorEastAsia" w:hAnsi="Arial" w:cs="Arial"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>
        <w:tab/>
      </w:r>
      <w:r w:rsidR="003473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Customer Service Administrator</w:t>
      </w:r>
      <w:r w:rsidR="00AE5CB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, Business Support Administrators, Mainte</w:t>
      </w:r>
      <w:r w:rsidR="004E087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nance Coordinator</w:t>
      </w:r>
      <w:r w:rsidR="000F6B5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, </w:t>
      </w:r>
      <w:r w:rsidR="00171B4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Executive Assistant</w:t>
      </w:r>
      <w:r w:rsidR="00D22D8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, Training Co</w:t>
      </w:r>
      <w:r w:rsidR="004D6BB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ordinator</w:t>
      </w:r>
    </w:p>
    <w:p w14:paraId="79E9B958" w14:textId="45840E09" w:rsidR="00886EF0" w:rsidRPr="00722340" w:rsidRDefault="00886EF0" w:rsidP="002442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72E5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Hybrid</w:t>
      </w:r>
      <w:r w:rsidR="00335C2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– Campus (Highfield) and Home</w:t>
      </w:r>
    </w:p>
    <w:p w14:paraId="4FB321EB" w14:textId="7D66A3ED" w:rsidR="00886EF0" w:rsidRPr="00722340" w:rsidRDefault="00000000" w:rsidP="00244212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47CFC882" w14:textId="4AA0F3C4" w:rsidR="008B0F71" w:rsidRPr="008B0F71" w:rsidRDefault="00A2516E" w:rsidP="00F16272">
      <w:pPr>
        <w:ind w:left="1560" w:hanging="1560"/>
        <w:rPr>
          <w:rFonts w:ascii="Roboto" w:hAnsi="Roboto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105AFB" w:rsidRPr="00105AFB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To lead the development and provision of consistent, integrated, coordinated, responsive and proactive business, information and communication support services across all Estates &amp; Facilities functions and activities.</w:t>
      </w:r>
    </w:p>
    <w:p w14:paraId="3642C055" w14:textId="604C9D11" w:rsidR="00A2516E" w:rsidRPr="00722340" w:rsidRDefault="00000000" w:rsidP="00244212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44212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4D6B9C6A" w:rsidR="00886EF0" w:rsidRPr="00722340" w:rsidRDefault="001427E8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25%</w:t>
      </w:r>
    </w:p>
    <w:p w14:paraId="7F0ED208" w14:textId="2F0C9E96" w:rsidR="00D1534A" w:rsidRDefault="00D1534A" w:rsidP="00244212">
      <w:pPr>
        <w:pStyle w:val="ListParagraph"/>
        <w:ind w:left="567" w:right="907"/>
        <w:contextualSpacing w:val="0"/>
        <w:rPr>
          <w:rFonts w:ascii="Arial" w:hAnsi="Arial" w:cs="Arial"/>
          <w:sz w:val="22"/>
        </w:rPr>
      </w:pPr>
      <w:r w:rsidRPr="00D1534A">
        <w:rPr>
          <w:rFonts w:ascii="Arial" w:hAnsi="Arial" w:cs="Arial"/>
          <w:sz w:val="22"/>
        </w:rPr>
        <w:t>Lead and manage the provision of integrated, coordinated, flexible, responsive, proactive and consistent support, information and communication services across all Estates &amp; Facilities functions and activities</w:t>
      </w:r>
      <w:r w:rsidR="00DE44ED">
        <w:rPr>
          <w:rFonts w:ascii="Arial" w:hAnsi="Arial" w:cs="Arial"/>
          <w:sz w:val="22"/>
        </w:rPr>
        <w:t xml:space="preserve"> including:</w:t>
      </w:r>
    </w:p>
    <w:p w14:paraId="1DD44B96" w14:textId="1F6969D0" w:rsidR="0037313D" w:rsidRDefault="0037313D" w:rsidP="000B2739">
      <w:pPr>
        <w:pStyle w:val="ListParagraph"/>
        <w:numPr>
          <w:ilvl w:val="0"/>
          <w:numId w:val="17"/>
        </w:numPr>
        <w:ind w:right="907"/>
        <w:rPr>
          <w:rFonts w:ascii="Arial" w:hAnsi="Arial" w:cs="Arial"/>
          <w:sz w:val="22"/>
        </w:rPr>
      </w:pPr>
      <w:r w:rsidRPr="000B2739">
        <w:rPr>
          <w:rFonts w:ascii="Arial" w:hAnsi="Arial" w:cs="Arial"/>
          <w:sz w:val="22"/>
        </w:rPr>
        <w:t>Customer Service – Helpdesk &amp; Enquiry Handling (Transport &amp; Parking)</w:t>
      </w:r>
    </w:p>
    <w:p w14:paraId="3E04FF3D" w14:textId="58755F35" w:rsidR="007D3B2E" w:rsidRDefault="00786326" w:rsidP="007D3B2E">
      <w:pPr>
        <w:pStyle w:val="ListParagraph"/>
        <w:ind w:left="1080" w:right="907"/>
        <w:rPr>
          <w:rFonts w:ascii="Arial" w:hAnsi="Arial" w:cs="Arial"/>
          <w:sz w:val="22"/>
        </w:rPr>
      </w:pPr>
      <w:r w:rsidRPr="00786326">
        <w:rPr>
          <w:rFonts w:ascii="Arial" w:hAnsi="Arial" w:cs="Arial"/>
          <w:sz w:val="22"/>
        </w:rPr>
        <w:t>Lead the Transport and Parking helpdesk to deliver consistent service standards and manage performance and escalations.</w:t>
      </w:r>
    </w:p>
    <w:p w14:paraId="0D005547" w14:textId="77777777" w:rsidR="0037313D" w:rsidRPr="0037313D" w:rsidRDefault="0037313D" w:rsidP="0037313D">
      <w:pPr>
        <w:pStyle w:val="ListParagraph"/>
        <w:ind w:left="567" w:right="907"/>
        <w:rPr>
          <w:rFonts w:ascii="Arial" w:hAnsi="Arial" w:cs="Arial"/>
          <w:sz w:val="22"/>
        </w:rPr>
      </w:pPr>
    </w:p>
    <w:p w14:paraId="504CEF78" w14:textId="40DF2E41" w:rsidR="00786326" w:rsidRDefault="0037313D" w:rsidP="62C154E1">
      <w:pPr>
        <w:pStyle w:val="ListParagraph"/>
        <w:numPr>
          <w:ilvl w:val="0"/>
          <w:numId w:val="17"/>
        </w:numPr>
        <w:ind w:right="907"/>
        <w:rPr>
          <w:rFonts w:ascii="Arial" w:hAnsi="Arial" w:cs="Arial"/>
          <w:sz w:val="22"/>
        </w:rPr>
      </w:pPr>
      <w:r w:rsidRPr="000B2739">
        <w:rPr>
          <w:rFonts w:ascii="Arial" w:hAnsi="Arial" w:cs="Arial"/>
          <w:sz w:val="22"/>
        </w:rPr>
        <w:t>Training Coordination</w:t>
      </w:r>
      <w:r w:rsidR="7DFBD140" w:rsidRPr="62C154E1">
        <w:rPr>
          <w:rFonts w:ascii="Arial" w:hAnsi="Arial" w:cs="Arial"/>
          <w:sz w:val="22"/>
        </w:rPr>
        <w:t xml:space="preserve"> - </w:t>
      </w:r>
      <w:r w:rsidR="00786326" w:rsidRPr="00786326">
        <w:rPr>
          <w:rFonts w:ascii="Arial" w:hAnsi="Arial" w:cs="Arial"/>
          <w:sz w:val="22"/>
        </w:rPr>
        <w:t xml:space="preserve">Coordinate mandatory and </w:t>
      </w:r>
      <w:proofErr w:type="spellStart"/>
      <w:r w:rsidR="00786326" w:rsidRPr="00786326">
        <w:rPr>
          <w:rFonts w:ascii="Arial" w:hAnsi="Arial" w:cs="Arial"/>
          <w:sz w:val="22"/>
        </w:rPr>
        <w:t>role</w:t>
      </w:r>
      <w:r w:rsidR="00786326" w:rsidRPr="62C154E1">
        <w:rPr>
          <w:rFonts w:ascii="Cambria Math" w:hAnsi="Cambria Math" w:cs="Cambria Math"/>
          <w:sz w:val="22"/>
        </w:rPr>
        <w:t>￼</w:t>
      </w:r>
      <w:r w:rsidR="00786326" w:rsidRPr="00786326">
        <w:rPr>
          <w:rFonts w:ascii="Arial" w:hAnsi="Arial" w:cs="Arial"/>
          <w:sz w:val="22"/>
        </w:rPr>
        <w:t>specific</w:t>
      </w:r>
      <w:proofErr w:type="spellEnd"/>
      <w:r w:rsidR="00786326" w:rsidRPr="00786326">
        <w:rPr>
          <w:rFonts w:ascii="Arial" w:hAnsi="Arial" w:cs="Arial"/>
          <w:sz w:val="22"/>
        </w:rPr>
        <w:t xml:space="preserve"> training to ensure compliance, capability, and audit readiness.</w:t>
      </w:r>
    </w:p>
    <w:p w14:paraId="0B11EFEC" w14:textId="77777777" w:rsidR="0037313D" w:rsidRPr="0037313D" w:rsidRDefault="0037313D" w:rsidP="0037313D">
      <w:pPr>
        <w:pStyle w:val="ListParagraph"/>
        <w:ind w:left="567" w:right="907"/>
        <w:rPr>
          <w:rFonts w:ascii="Arial" w:hAnsi="Arial" w:cs="Arial"/>
          <w:sz w:val="22"/>
        </w:rPr>
      </w:pPr>
    </w:p>
    <w:p w14:paraId="6FDBB54B" w14:textId="1F4F0C4F" w:rsidR="00690D5C" w:rsidRDefault="0037313D" w:rsidP="62C154E1">
      <w:pPr>
        <w:pStyle w:val="ListParagraph"/>
        <w:numPr>
          <w:ilvl w:val="0"/>
          <w:numId w:val="17"/>
        </w:numPr>
        <w:ind w:right="907"/>
        <w:rPr>
          <w:rFonts w:ascii="Arial" w:hAnsi="Arial" w:cs="Arial"/>
          <w:sz w:val="22"/>
        </w:rPr>
      </w:pPr>
      <w:r w:rsidRPr="002F3441">
        <w:rPr>
          <w:rFonts w:ascii="Arial" w:hAnsi="Arial" w:cs="Arial"/>
          <w:sz w:val="22"/>
        </w:rPr>
        <w:t>Centralised Office Support, Data &amp; Reporting</w:t>
      </w:r>
      <w:r w:rsidR="330FFC6E" w:rsidRPr="62C154E1">
        <w:rPr>
          <w:rFonts w:ascii="Arial" w:hAnsi="Arial" w:cs="Arial"/>
          <w:sz w:val="22"/>
        </w:rPr>
        <w:t xml:space="preserve"> - </w:t>
      </w:r>
      <w:r w:rsidR="00690D5C" w:rsidRPr="00690D5C">
        <w:rPr>
          <w:rFonts w:ascii="Arial" w:hAnsi="Arial" w:cs="Arial"/>
          <w:sz w:val="22"/>
        </w:rPr>
        <w:t>Lead central business support and information services, ensuring efficient processes and reliable management reporting.</w:t>
      </w:r>
    </w:p>
    <w:p w14:paraId="198E3FB2" w14:textId="77777777" w:rsidR="00447C82" w:rsidRDefault="00447C82" w:rsidP="00447C82">
      <w:pPr>
        <w:pStyle w:val="ListParagraph"/>
        <w:ind w:left="567" w:right="907"/>
        <w:rPr>
          <w:rFonts w:ascii="Arial" w:hAnsi="Arial" w:cs="Arial"/>
          <w:sz w:val="22"/>
        </w:rPr>
      </w:pPr>
    </w:p>
    <w:p w14:paraId="5ACD11C5" w14:textId="5950A7FE" w:rsidR="003011F3" w:rsidRDefault="0037313D" w:rsidP="62C154E1">
      <w:pPr>
        <w:pStyle w:val="ListParagraph"/>
        <w:numPr>
          <w:ilvl w:val="0"/>
          <w:numId w:val="17"/>
        </w:numPr>
        <w:ind w:right="907"/>
        <w:rPr>
          <w:rFonts w:ascii="Arial" w:hAnsi="Arial" w:cs="Arial"/>
          <w:sz w:val="22"/>
        </w:rPr>
      </w:pPr>
      <w:r w:rsidRPr="0037313D">
        <w:rPr>
          <w:rFonts w:ascii="Arial" w:hAnsi="Arial" w:cs="Arial"/>
          <w:sz w:val="22"/>
        </w:rPr>
        <w:t xml:space="preserve">Executive </w:t>
      </w:r>
      <w:r w:rsidR="11726B46" w:rsidRPr="62C154E1">
        <w:rPr>
          <w:rFonts w:ascii="Arial" w:hAnsi="Arial" w:cs="Arial"/>
          <w:sz w:val="22"/>
        </w:rPr>
        <w:t xml:space="preserve">Business </w:t>
      </w:r>
      <w:r w:rsidRPr="0037313D">
        <w:rPr>
          <w:rFonts w:ascii="Arial" w:hAnsi="Arial" w:cs="Arial"/>
          <w:sz w:val="22"/>
        </w:rPr>
        <w:t>Support</w:t>
      </w:r>
      <w:r w:rsidR="776AF3F6" w:rsidRPr="62C154E1">
        <w:rPr>
          <w:rFonts w:ascii="Arial" w:hAnsi="Arial" w:cs="Arial"/>
          <w:sz w:val="22"/>
        </w:rPr>
        <w:t xml:space="preserve"> - </w:t>
      </w:r>
      <w:r w:rsidR="00690D5C" w:rsidRPr="00690D5C">
        <w:rPr>
          <w:rFonts w:ascii="Arial" w:hAnsi="Arial" w:cs="Arial"/>
          <w:sz w:val="22"/>
        </w:rPr>
        <w:t xml:space="preserve">Provide </w:t>
      </w:r>
      <w:proofErr w:type="spellStart"/>
      <w:r w:rsidR="00690D5C" w:rsidRPr="00690D5C">
        <w:rPr>
          <w:rFonts w:ascii="Arial" w:hAnsi="Arial" w:cs="Arial"/>
          <w:sz w:val="22"/>
        </w:rPr>
        <w:t>high</w:t>
      </w:r>
      <w:r w:rsidR="00690D5C" w:rsidRPr="62C154E1">
        <w:rPr>
          <w:rFonts w:ascii="Cambria Math" w:hAnsi="Cambria Math" w:cs="Cambria Math"/>
          <w:sz w:val="22"/>
        </w:rPr>
        <w:t>￼</w:t>
      </w:r>
      <w:r w:rsidR="00690D5C" w:rsidRPr="00690D5C">
        <w:rPr>
          <w:rFonts w:ascii="Arial" w:hAnsi="Arial" w:cs="Arial"/>
          <w:sz w:val="22"/>
        </w:rPr>
        <w:t>quality</w:t>
      </w:r>
      <w:proofErr w:type="spellEnd"/>
      <w:r w:rsidR="00690D5C" w:rsidRPr="00690D5C">
        <w:rPr>
          <w:rFonts w:ascii="Arial" w:hAnsi="Arial" w:cs="Arial"/>
          <w:sz w:val="22"/>
        </w:rPr>
        <w:t xml:space="preserve"> executive and governance support to the Executive Director and Senior Leadership Team.</w:t>
      </w:r>
    </w:p>
    <w:p w14:paraId="0FD1CF1B" w14:textId="77777777" w:rsidR="0037313D" w:rsidRPr="0037313D" w:rsidRDefault="0037313D" w:rsidP="0037313D">
      <w:pPr>
        <w:pStyle w:val="ListParagraph"/>
        <w:ind w:left="567" w:right="907"/>
        <w:rPr>
          <w:rFonts w:ascii="Arial" w:hAnsi="Arial" w:cs="Arial"/>
          <w:sz w:val="22"/>
        </w:rPr>
      </w:pPr>
    </w:p>
    <w:p w14:paraId="4C8C283A" w14:textId="79CD3B16" w:rsidR="00D07B23" w:rsidRPr="00D07B23" w:rsidRDefault="0037313D" w:rsidP="62C154E1">
      <w:pPr>
        <w:pStyle w:val="ListParagraph"/>
        <w:numPr>
          <w:ilvl w:val="0"/>
          <w:numId w:val="17"/>
        </w:numPr>
        <w:ind w:right="907"/>
        <w:rPr>
          <w:rFonts w:ascii="Arial" w:hAnsi="Arial" w:cs="Arial"/>
          <w:sz w:val="22"/>
        </w:rPr>
      </w:pPr>
      <w:r w:rsidRPr="0037313D">
        <w:rPr>
          <w:rFonts w:ascii="Arial" w:hAnsi="Arial" w:cs="Arial"/>
          <w:sz w:val="22"/>
        </w:rPr>
        <w:t>Maintenance Coordination (Reactive &amp; PPM)</w:t>
      </w:r>
      <w:r w:rsidR="62B5867C" w:rsidRPr="62C154E1">
        <w:rPr>
          <w:rFonts w:ascii="Arial" w:hAnsi="Arial" w:cs="Arial"/>
          <w:sz w:val="22"/>
        </w:rPr>
        <w:t xml:space="preserve"> - </w:t>
      </w:r>
      <w:r w:rsidR="00D07B23" w:rsidRPr="00D07B23">
        <w:rPr>
          <w:rFonts w:ascii="Arial" w:hAnsi="Arial" w:cs="Arial"/>
          <w:sz w:val="22"/>
        </w:rPr>
        <w:t>Coordinate reactive and planned maintenance activity to ensure timely delivery, compliance, and accurate records.</w:t>
      </w:r>
    </w:p>
    <w:p w14:paraId="5EA93C65" w14:textId="77777777" w:rsidR="002F3441" w:rsidRDefault="002F3441" w:rsidP="002F3441">
      <w:pPr>
        <w:pStyle w:val="ListParagraph"/>
        <w:ind w:left="1287" w:right="907"/>
        <w:rPr>
          <w:rFonts w:ascii="Arial" w:hAnsi="Arial" w:cs="Arial"/>
          <w:sz w:val="22"/>
        </w:rPr>
      </w:pPr>
    </w:p>
    <w:p w14:paraId="22655E3B" w14:textId="6D69B788" w:rsidR="00886EF0" w:rsidRPr="00722340" w:rsidRDefault="001427E8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15%</w:t>
      </w:r>
    </w:p>
    <w:p w14:paraId="328E9FB4" w14:textId="79D5945B" w:rsidR="006B2CD2" w:rsidRDefault="00C2530A" w:rsidP="002B669C">
      <w:pPr>
        <w:pStyle w:val="ListParagraph"/>
        <w:ind w:left="567" w:right="907"/>
        <w:contextualSpacing w:val="0"/>
        <w:rPr>
          <w:rFonts w:ascii="Arial" w:hAnsi="Arial" w:cs="Arial"/>
          <w:sz w:val="22"/>
        </w:rPr>
      </w:pPr>
      <w:r w:rsidRPr="002B669C">
        <w:rPr>
          <w:rFonts w:ascii="Arial" w:hAnsi="Arial" w:cs="Arial"/>
          <w:sz w:val="22"/>
        </w:rPr>
        <w:t>Provide</w:t>
      </w:r>
      <w:r w:rsidR="00E228AA" w:rsidRPr="002B669C">
        <w:rPr>
          <w:rFonts w:ascii="Arial" w:hAnsi="Arial" w:cs="Arial"/>
          <w:sz w:val="22"/>
        </w:rPr>
        <w:t xml:space="preserve"> </w:t>
      </w:r>
      <w:r w:rsidR="000F4977" w:rsidRPr="002B669C">
        <w:rPr>
          <w:rFonts w:ascii="Arial" w:hAnsi="Arial" w:cs="Arial"/>
          <w:sz w:val="22"/>
        </w:rPr>
        <w:t>proactive</w:t>
      </w:r>
      <w:r w:rsidR="00E228AA" w:rsidRPr="002B669C">
        <w:rPr>
          <w:rFonts w:ascii="Arial" w:hAnsi="Arial" w:cs="Arial"/>
          <w:sz w:val="22"/>
        </w:rPr>
        <w:t xml:space="preserve"> team management</w:t>
      </w:r>
      <w:r w:rsidR="00220A5B">
        <w:rPr>
          <w:rFonts w:ascii="Arial" w:hAnsi="Arial" w:cs="Arial"/>
          <w:sz w:val="22"/>
        </w:rPr>
        <w:t>, l</w:t>
      </w:r>
      <w:r w:rsidR="00E228AA" w:rsidRPr="002B669C">
        <w:rPr>
          <w:rFonts w:ascii="Arial" w:hAnsi="Arial" w:cs="Arial"/>
          <w:sz w:val="22"/>
        </w:rPr>
        <w:t>eadership</w:t>
      </w:r>
      <w:r w:rsidR="00F11FC2" w:rsidRPr="002B669C">
        <w:rPr>
          <w:rFonts w:ascii="Arial" w:hAnsi="Arial" w:cs="Arial"/>
          <w:sz w:val="22"/>
        </w:rPr>
        <w:t xml:space="preserve"> </w:t>
      </w:r>
      <w:r w:rsidR="00220A5B">
        <w:rPr>
          <w:rFonts w:ascii="Arial" w:hAnsi="Arial" w:cs="Arial"/>
          <w:sz w:val="22"/>
        </w:rPr>
        <w:t xml:space="preserve">and resource planning </w:t>
      </w:r>
      <w:r w:rsidR="00732AAD" w:rsidRPr="002B669C">
        <w:rPr>
          <w:rFonts w:ascii="Arial" w:hAnsi="Arial" w:cs="Arial"/>
          <w:sz w:val="22"/>
        </w:rPr>
        <w:t>capabi</w:t>
      </w:r>
      <w:r w:rsidR="007B1A0A" w:rsidRPr="002B669C">
        <w:rPr>
          <w:rFonts w:ascii="Arial" w:hAnsi="Arial" w:cs="Arial"/>
          <w:sz w:val="22"/>
        </w:rPr>
        <w:t>lity</w:t>
      </w:r>
    </w:p>
    <w:p w14:paraId="7D7548DC" w14:textId="2F1203A0" w:rsidR="00A652D6" w:rsidRPr="00A652D6" w:rsidRDefault="00A652D6" w:rsidP="002B669C">
      <w:pPr>
        <w:pStyle w:val="ListParagraph"/>
        <w:numPr>
          <w:ilvl w:val="0"/>
          <w:numId w:val="18"/>
        </w:numPr>
        <w:ind w:right="907"/>
        <w:rPr>
          <w:rFonts w:ascii="Arial" w:hAnsi="Arial" w:cs="Arial"/>
          <w:sz w:val="22"/>
        </w:rPr>
      </w:pPr>
      <w:r w:rsidRPr="00A652D6">
        <w:rPr>
          <w:rFonts w:ascii="Arial" w:hAnsi="Arial" w:cs="Arial"/>
          <w:sz w:val="22"/>
        </w:rPr>
        <w:lastRenderedPageBreak/>
        <w:t xml:space="preserve">Manage </w:t>
      </w:r>
      <w:r w:rsidR="00AF3B34">
        <w:rPr>
          <w:rFonts w:ascii="Arial" w:hAnsi="Arial" w:cs="Arial"/>
          <w:sz w:val="22"/>
        </w:rPr>
        <w:t xml:space="preserve">and resource plan the </w:t>
      </w:r>
      <w:r w:rsidRPr="00A652D6">
        <w:rPr>
          <w:rFonts w:ascii="Arial" w:hAnsi="Arial" w:cs="Arial"/>
          <w:sz w:val="22"/>
        </w:rPr>
        <w:t xml:space="preserve">support teams/functions to ensure optimum cover and response to changing priorities and circumstances. </w:t>
      </w:r>
    </w:p>
    <w:p w14:paraId="17792440" w14:textId="08B6D336" w:rsidR="00A652D6" w:rsidRPr="00A652D6" w:rsidRDefault="00A652D6" w:rsidP="002B669C">
      <w:pPr>
        <w:pStyle w:val="ListParagraph"/>
        <w:numPr>
          <w:ilvl w:val="0"/>
          <w:numId w:val="18"/>
        </w:numPr>
        <w:ind w:right="907"/>
        <w:rPr>
          <w:rFonts w:ascii="Arial" w:hAnsi="Arial" w:cs="Arial"/>
          <w:sz w:val="22"/>
        </w:rPr>
      </w:pPr>
      <w:r w:rsidRPr="00A652D6">
        <w:rPr>
          <w:rFonts w:ascii="Arial" w:hAnsi="Arial" w:cs="Arial"/>
          <w:sz w:val="22"/>
        </w:rPr>
        <w:t xml:space="preserve">Lead a continuous review of support staffing structures, roles and working arrangements to optimise efficiency and effectiveness; identify training and development needs/opportunities to improve flexibility and resilience of service </w:t>
      </w:r>
      <w:r w:rsidR="000F4977" w:rsidRPr="00A652D6">
        <w:rPr>
          <w:rFonts w:ascii="Arial" w:hAnsi="Arial" w:cs="Arial"/>
          <w:sz w:val="22"/>
        </w:rPr>
        <w:t>e.g.</w:t>
      </w:r>
      <w:r w:rsidRPr="00A652D6">
        <w:rPr>
          <w:rFonts w:ascii="Arial" w:hAnsi="Arial" w:cs="Arial"/>
          <w:sz w:val="22"/>
        </w:rPr>
        <w:t xml:space="preserve"> the capacity and capabilities to cover key roles/functions.</w:t>
      </w:r>
    </w:p>
    <w:p w14:paraId="1D705656" w14:textId="77777777" w:rsidR="00A652D6" w:rsidRPr="00A652D6" w:rsidRDefault="00A652D6" w:rsidP="002B669C">
      <w:pPr>
        <w:pStyle w:val="ListParagraph"/>
        <w:numPr>
          <w:ilvl w:val="0"/>
          <w:numId w:val="18"/>
        </w:numPr>
        <w:ind w:right="907"/>
        <w:rPr>
          <w:rFonts w:ascii="Arial" w:hAnsi="Arial" w:cs="Arial"/>
          <w:sz w:val="22"/>
        </w:rPr>
      </w:pPr>
      <w:r w:rsidRPr="00A652D6">
        <w:rPr>
          <w:rFonts w:ascii="Arial" w:hAnsi="Arial" w:cs="Arial"/>
          <w:sz w:val="22"/>
        </w:rPr>
        <w:t>Manage the implementation of associated change.</w:t>
      </w:r>
    </w:p>
    <w:p w14:paraId="5112F551" w14:textId="79ACE5B9" w:rsidR="007B1A0A" w:rsidRDefault="00A652D6" w:rsidP="002B669C">
      <w:pPr>
        <w:pStyle w:val="ListParagraph"/>
        <w:numPr>
          <w:ilvl w:val="0"/>
          <w:numId w:val="18"/>
        </w:numPr>
        <w:ind w:right="907"/>
        <w:rPr>
          <w:rFonts w:ascii="Arial" w:hAnsi="Arial" w:cs="Arial"/>
          <w:sz w:val="22"/>
        </w:rPr>
      </w:pPr>
      <w:r w:rsidRPr="00A652D6">
        <w:rPr>
          <w:rFonts w:ascii="Arial" w:hAnsi="Arial" w:cs="Arial"/>
          <w:sz w:val="22"/>
        </w:rPr>
        <w:t>Lead staff recruitment and development.</w:t>
      </w:r>
    </w:p>
    <w:p w14:paraId="3EDC6F16" w14:textId="77777777" w:rsidR="007B1A0A" w:rsidRPr="006D162A" w:rsidRDefault="007B1A0A" w:rsidP="0024421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</w:p>
    <w:p w14:paraId="2A09BA2F" w14:textId="6E312F06" w:rsidR="00886EF0" w:rsidRPr="009D3E80" w:rsidRDefault="00A06EFE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color w:val="000000" w:themeColor="text1"/>
          <w:sz w:val="22"/>
        </w:rPr>
      </w:pPr>
      <w:r>
        <w:rPr>
          <w:rFonts w:ascii="Roboto" w:hAnsi="Roboto"/>
          <w:b/>
          <w:bCs/>
          <w:color w:val="000000" w:themeColor="text1"/>
          <w:sz w:val="22"/>
        </w:rPr>
        <w:t>15</w:t>
      </w:r>
      <w:r w:rsidR="00886EF0" w:rsidRPr="009D3E80">
        <w:rPr>
          <w:rFonts w:ascii="Roboto" w:hAnsi="Roboto"/>
          <w:b/>
          <w:bCs/>
          <w:color w:val="000000" w:themeColor="text1"/>
          <w:sz w:val="22"/>
        </w:rPr>
        <w:t>%</w:t>
      </w:r>
    </w:p>
    <w:p w14:paraId="479DD1F0" w14:textId="208F73A9" w:rsidR="00C54ACF" w:rsidRDefault="00340F28" w:rsidP="00244212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  <w:r w:rsidRPr="009D3E80">
        <w:rPr>
          <w:rFonts w:ascii="Roboto" w:hAnsi="Roboto"/>
          <w:color w:val="000000" w:themeColor="text1"/>
          <w:sz w:val="22"/>
        </w:rPr>
        <w:t>Business Support management</w:t>
      </w:r>
    </w:p>
    <w:p w14:paraId="0AAB1F51" w14:textId="7B91AA41" w:rsidR="00B23B96" w:rsidRPr="00B23B96" w:rsidRDefault="00B23B96" w:rsidP="53C5FF49">
      <w:pPr>
        <w:pStyle w:val="ListParagraph"/>
        <w:numPr>
          <w:ilvl w:val="0"/>
          <w:numId w:val="17"/>
        </w:numPr>
        <w:ind w:right="907"/>
        <w:rPr>
          <w:rFonts w:ascii="Roboto" w:hAnsi="Roboto"/>
          <w:color w:val="000000" w:themeColor="text1"/>
          <w:sz w:val="22"/>
        </w:rPr>
      </w:pPr>
      <w:r w:rsidRPr="53C5FF49">
        <w:rPr>
          <w:rFonts w:ascii="Roboto" w:hAnsi="Roboto"/>
          <w:color w:val="000000" w:themeColor="text1"/>
          <w:sz w:val="22"/>
        </w:rPr>
        <w:t>Lead the provision of business support services, ensuring consistently high standards of executive support to E&amp;F Leadership Team and senior management, professional helpdesk/customer services operations and efficient administrative support to all E&amp;F teams.</w:t>
      </w:r>
    </w:p>
    <w:p w14:paraId="61DD2E0E" w14:textId="77777777" w:rsidR="00B23B96" w:rsidRPr="00B23B96" w:rsidRDefault="00B23B96" w:rsidP="00B23B96">
      <w:pPr>
        <w:pStyle w:val="ListParagraph"/>
        <w:numPr>
          <w:ilvl w:val="0"/>
          <w:numId w:val="17"/>
        </w:numPr>
        <w:ind w:right="907"/>
        <w:rPr>
          <w:rFonts w:ascii="Roboto" w:hAnsi="Roboto"/>
          <w:color w:val="000000" w:themeColor="text1"/>
          <w:sz w:val="22"/>
        </w:rPr>
      </w:pPr>
      <w:r w:rsidRPr="00B23B96">
        <w:rPr>
          <w:rFonts w:ascii="Roboto" w:hAnsi="Roboto"/>
          <w:color w:val="000000" w:themeColor="text1"/>
          <w:sz w:val="22"/>
        </w:rPr>
        <w:t>Optimise efficiency through flexible, responsive, proactive working practices and processes.</w:t>
      </w:r>
    </w:p>
    <w:p w14:paraId="59972ECB" w14:textId="7D3CC1CC" w:rsidR="00B23B96" w:rsidRDefault="00B23B96" w:rsidP="00B23B96">
      <w:pPr>
        <w:pStyle w:val="ListParagraph"/>
        <w:numPr>
          <w:ilvl w:val="0"/>
          <w:numId w:val="17"/>
        </w:numPr>
        <w:ind w:right="907"/>
        <w:contextualSpacing w:val="0"/>
        <w:rPr>
          <w:rFonts w:ascii="Roboto" w:hAnsi="Roboto"/>
          <w:color w:val="000000" w:themeColor="text1"/>
          <w:sz w:val="22"/>
        </w:rPr>
      </w:pPr>
      <w:r w:rsidRPr="00B23B96">
        <w:rPr>
          <w:rFonts w:ascii="Roboto" w:hAnsi="Roboto"/>
          <w:color w:val="000000" w:themeColor="text1"/>
          <w:sz w:val="22"/>
        </w:rPr>
        <w:t>Provide “expert user” IT and process support and advice.</w:t>
      </w:r>
    </w:p>
    <w:p w14:paraId="7F679C6A" w14:textId="77777777" w:rsidR="009D3E80" w:rsidRPr="009D3E80" w:rsidRDefault="009D3E80" w:rsidP="00244212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</w:p>
    <w:p w14:paraId="72ECD5FC" w14:textId="7BDBDA2E" w:rsidR="00886EF0" w:rsidRPr="00722340" w:rsidRDefault="00A06EFE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</w:t>
      </w:r>
      <w:r w:rsidR="003B2904">
        <w:rPr>
          <w:rFonts w:ascii="Roboto" w:hAnsi="Roboto"/>
          <w:b/>
          <w:bCs/>
          <w:color w:val="002E3B" w:themeColor="accent1"/>
          <w:sz w:val="22"/>
        </w:rPr>
        <w:t>0</w:t>
      </w:r>
      <w:r w:rsidR="001427E8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E3A1A42" w14:textId="77777777" w:rsidR="00BA4F80" w:rsidRDefault="00BA4F80" w:rsidP="00244212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  <w:r w:rsidRPr="00BA4F80">
        <w:rPr>
          <w:rFonts w:ascii="Roboto" w:hAnsi="Roboto"/>
          <w:color w:val="000000" w:themeColor="text1"/>
          <w:sz w:val="22"/>
        </w:rPr>
        <w:t>Systems and Processes</w:t>
      </w:r>
    </w:p>
    <w:p w14:paraId="0D9F0ED0" w14:textId="77777777" w:rsidR="00547A1D" w:rsidRPr="00547A1D" w:rsidRDefault="00547A1D" w:rsidP="00547A1D">
      <w:pPr>
        <w:pStyle w:val="ListParagraph"/>
        <w:numPr>
          <w:ilvl w:val="0"/>
          <w:numId w:val="19"/>
        </w:numPr>
        <w:ind w:right="907"/>
        <w:rPr>
          <w:rFonts w:ascii="Roboto" w:hAnsi="Roboto"/>
          <w:color w:val="000000" w:themeColor="text1"/>
          <w:sz w:val="22"/>
        </w:rPr>
      </w:pPr>
      <w:r w:rsidRPr="00547A1D">
        <w:rPr>
          <w:rFonts w:ascii="Roboto" w:hAnsi="Roboto"/>
          <w:color w:val="000000" w:themeColor="text1"/>
          <w:sz w:val="22"/>
        </w:rPr>
        <w:t>Lead a continuous review of internal systems, procedures and processes to ensure consistency, identifying opportunities for change and improvement.</w:t>
      </w:r>
    </w:p>
    <w:p w14:paraId="2A0808F9" w14:textId="77777777" w:rsidR="00547A1D" w:rsidRPr="00547A1D" w:rsidRDefault="00547A1D" w:rsidP="00547A1D">
      <w:pPr>
        <w:pStyle w:val="ListParagraph"/>
        <w:numPr>
          <w:ilvl w:val="0"/>
          <w:numId w:val="19"/>
        </w:numPr>
        <w:ind w:right="907"/>
        <w:rPr>
          <w:rFonts w:ascii="Roboto" w:hAnsi="Roboto"/>
          <w:color w:val="000000" w:themeColor="text1"/>
          <w:sz w:val="22"/>
        </w:rPr>
      </w:pPr>
      <w:r w:rsidRPr="00547A1D">
        <w:rPr>
          <w:rFonts w:ascii="Roboto" w:hAnsi="Roboto"/>
          <w:color w:val="000000" w:themeColor="text1"/>
          <w:sz w:val="22"/>
        </w:rPr>
        <w:t>Lead the development of an E&amp;F Brand and house style through consistent, high standard documentation, templates and reporting formats.</w:t>
      </w:r>
    </w:p>
    <w:p w14:paraId="114CEFE8" w14:textId="77777777" w:rsidR="00547A1D" w:rsidRPr="00547A1D" w:rsidRDefault="00547A1D" w:rsidP="00547A1D">
      <w:pPr>
        <w:pStyle w:val="ListParagraph"/>
        <w:numPr>
          <w:ilvl w:val="0"/>
          <w:numId w:val="19"/>
        </w:numPr>
        <w:ind w:right="907"/>
        <w:rPr>
          <w:rFonts w:ascii="Roboto" w:hAnsi="Roboto"/>
          <w:color w:val="000000" w:themeColor="text1"/>
          <w:sz w:val="22"/>
        </w:rPr>
      </w:pPr>
      <w:r w:rsidRPr="00547A1D">
        <w:rPr>
          <w:rFonts w:ascii="Roboto" w:hAnsi="Roboto"/>
          <w:color w:val="000000" w:themeColor="text1"/>
          <w:sz w:val="22"/>
        </w:rPr>
        <w:t>Lead the effective communication and instruction of process changes across E&amp;F departments.</w:t>
      </w:r>
    </w:p>
    <w:p w14:paraId="0A33AC10" w14:textId="4F9C5AA4" w:rsidR="00BA4F80" w:rsidRPr="00BA4F80" w:rsidRDefault="00547A1D" w:rsidP="00547A1D">
      <w:pPr>
        <w:pStyle w:val="ListParagraph"/>
        <w:numPr>
          <w:ilvl w:val="0"/>
          <w:numId w:val="19"/>
        </w:numPr>
        <w:ind w:right="907"/>
        <w:contextualSpacing w:val="0"/>
        <w:rPr>
          <w:rFonts w:ascii="Roboto" w:hAnsi="Roboto"/>
          <w:color w:val="000000" w:themeColor="text1"/>
          <w:sz w:val="22"/>
        </w:rPr>
      </w:pPr>
      <w:r w:rsidRPr="00547A1D">
        <w:rPr>
          <w:rFonts w:ascii="Roboto" w:hAnsi="Roboto"/>
          <w:color w:val="000000" w:themeColor="text1"/>
          <w:sz w:val="22"/>
        </w:rPr>
        <w:t>Drive a culture of customer service best practice, developing effective and collaborative relationships with key stakeholders, and managing business expectations.</w:t>
      </w:r>
    </w:p>
    <w:p w14:paraId="5D2C2952" w14:textId="79C89397" w:rsidR="00886EF0" w:rsidRPr="00B825F2" w:rsidRDefault="00A958B3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color w:val="000000" w:themeColor="text1"/>
          <w:sz w:val="22"/>
        </w:rPr>
      </w:pPr>
      <w:r>
        <w:rPr>
          <w:rFonts w:ascii="Roboto" w:hAnsi="Roboto"/>
          <w:b/>
          <w:bCs/>
          <w:color w:val="000000" w:themeColor="text1"/>
          <w:sz w:val="22"/>
        </w:rPr>
        <w:t>10</w:t>
      </w:r>
      <w:r w:rsidR="00886EF0" w:rsidRPr="00B825F2">
        <w:rPr>
          <w:rFonts w:ascii="Roboto" w:hAnsi="Roboto"/>
          <w:b/>
          <w:bCs/>
          <w:color w:val="000000" w:themeColor="text1"/>
          <w:sz w:val="22"/>
        </w:rPr>
        <w:t>%</w:t>
      </w:r>
    </w:p>
    <w:p w14:paraId="687F6D1E" w14:textId="77777777" w:rsidR="00AA7167" w:rsidRDefault="00B825F2" w:rsidP="00AA7167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  <w:r w:rsidRPr="00B825F2">
        <w:rPr>
          <w:rFonts w:ascii="Roboto" w:hAnsi="Roboto"/>
          <w:color w:val="000000" w:themeColor="text1"/>
          <w:sz w:val="22"/>
        </w:rPr>
        <w:t>Communication</w:t>
      </w:r>
      <w:r w:rsidR="002465CD" w:rsidRPr="00B825F2">
        <w:rPr>
          <w:rFonts w:ascii="Roboto" w:hAnsi="Roboto"/>
          <w:color w:val="000000" w:themeColor="text1"/>
          <w:sz w:val="22"/>
        </w:rPr>
        <w:t xml:space="preserve"> </w:t>
      </w:r>
    </w:p>
    <w:p w14:paraId="64149B23" w14:textId="0EEBEEC3" w:rsidR="00AA7167" w:rsidRDefault="00AB2378" w:rsidP="00A03936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AA7167">
        <w:rPr>
          <w:rFonts w:ascii="Roboto" w:hAnsi="Roboto"/>
          <w:color w:val="000000" w:themeColor="text1"/>
          <w:sz w:val="22"/>
        </w:rPr>
        <w:t xml:space="preserve">Lead the development of E&amp;F </w:t>
      </w:r>
      <w:r w:rsidR="00635019">
        <w:rPr>
          <w:rFonts w:ascii="Roboto" w:hAnsi="Roboto"/>
          <w:color w:val="000000" w:themeColor="text1"/>
          <w:sz w:val="22"/>
        </w:rPr>
        <w:t xml:space="preserve">Internal </w:t>
      </w:r>
      <w:r w:rsidRPr="00AA7167">
        <w:rPr>
          <w:rFonts w:ascii="Roboto" w:hAnsi="Roboto"/>
          <w:color w:val="000000" w:themeColor="text1"/>
          <w:sz w:val="22"/>
        </w:rPr>
        <w:t>Communication Strategy</w:t>
      </w:r>
    </w:p>
    <w:p w14:paraId="55B8A6D9" w14:textId="3A653738" w:rsidR="00AB2378" w:rsidRPr="00AA7167" w:rsidRDefault="00AB2378" w:rsidP="00A03936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AA7167">
        <w:rPr>
          <w:rFonts w:ascii="Roboto" w:hAnsi="Roboto"/>
          <w:color w:val="000000" w:themeColor="text1"/>
          <w:sz w:val="22"/>
        </w:rPr>
        <w:t>Lead the development of E&amp;F web design and content; optimise the use of SharePoint and other central databases.</w:t>
      </w:r>
      <w:r w:rsidR="7FAF5B57" w:rsidRPr="62C154E1">
        <w:rPr>
          <w:rFonts w:ascii="Roboto" w:hAnsi="Roboto"/>
          <w:color w:val="000000" w:themeColor="text1"/>
          <w:sz w:val="22"/>
        </w:rPr>
        <w:t xml:space="preserve"> Ensure that the web pages and internal communication sites are well maintained </w:t>
      </w:r>
      <w:r w:rsidR="005823FC">
        <w:rPr>
          <w:rFonts w:ascii="Roboto" w:hAnsi="Roboto"/>
          <w:color w:val="000000" w:themeColor="text1"/>
          <w:sz w:val="22"/>
        </w:rPr>
        <w:t>and kept up to date.</w:t>
      </w:r>
    </w:p>
    <w:p w14:paraId="27E5ABC6" w14:textId="77777777" w:rsidR="00AB2378" w:rsidRPr="00AB2378" w:rsidRDefault="00AB2378" w:rsidP="00AB2378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AB2378">
        <w:rPr>
          <w:rFonts w:ascii="Roboto" w:hAnsi="Roboto"/>
          <w:color w:val="000000" w:themeColor="text1"/>
          <w:sz w:val="22"/>
        </w:rPr>
        <w:t>Provide support to E&amp;F Leadership Team in the design of presentations and reports.</w:t>
      </w:r>
    </w:p>
    <w:p w14:paraId="54245562" w14:textId="30FB95B6" w:rsidR="00AB2378" w:rsidRDefault="00AB2378" w:rsidP="00AB2378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AB2378">
        <w:rPr>
          <w:rFonts w:ascii="Roboto" w:hAnsi="Roboto"/>
          <w:color w:val="000000" w:themeColor="text1"/>
          <w:sz w:val="22"/>
        </w:rPr>
        <w:t>Lead the planning and coordination of E&amp;F led events.</w:t>
      </w:r>
    </w:p>
    <w:p w14:paraId="328E9332" w14:textId="77777777" w:rsidR="00581069" w:rsidRPr="00B825F2" w:rsidRDefault="00581069" w:rsidP="00581069">
      <w:pPr>
        <w:pStyle w:val="ListParagraph"/>
        <w:ind w:left="1287" w:right="907"/>
        <w:rPr>
          <w:rFonts w:ascii="Roboto" w:hAnsi="Roboto"/>
          <w:color w:val="000000" w:themeColor="text1"/>
          <w:sz w:val="22"/>
        </w:rPr>
      </w:pPr>
    </w:p>
    <w:p w14:paraId="33FDFB3A" w14:textId="39C58834" w:rsidR="00886EF0" w:rsidRPr="00722340" w:rsidRDefault="003C3544" w:rsidP="0024421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D56BD29" w14:textId="3DD98C0B" w:rsidR="00F06B80" w:rsidRDefault="003C3544" w:rsidP="00C430E0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  <w:r w:rsidRPr="003C3544">
        <w:rPr>
          <w:rFonts w:ascii="Roboto" w:hAnsi="Roboto"/>
          <w:color w:val="000000" w:themeColor="text1"/>
          <w:sz w:val="22"/>
        </w:rPr>
        <w:t>Governance &amp; Secretariat Support</w:t>
      </w:r>
    </w:p>
    <w:p w14:paraId="62F8BF19" w14:textId="77777777" w:rsidR="008C6D85" w:rsidRDefault="00E60EB1" w:rsidP="00E60EB1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E60EB1">
        <w:rPr>
          <w:rFonts w:ascii="Roboto" w:hAnsi="Roboto"/>
          <w:color w:val="000000" w:themeColor="text1"/>
          <w:sz w:val="22"/>
        </w:rPr>
        <w:t>Manage and coordinate</w:t>
      </w:r>
      <w:r w:rsidR="006442B1">
        <w:rPr>
          <w:rFonts w:ascii="Roboto" w:hAnsi="Roboto"/>
          <w:color w:val="000000" w:themeColor="text1"/>
          <w:sz w:val="22"/>
        </w:rPr>
        <w:t xml:space="preserve"> internal</w:t>
      </w:r>
      <w:r w:rsidRPr="00E60EB1">
        <w:rPr>
          <w:rFonts w:ascii="Roboto" w:hAnsi="Roboto"/>
          <w:color w:val="000000" w:themeColor="text1"/>
          <w:sz w:val="22"/>
        </w:rPr>
        <w:t xml:space="preserve"> E&amp;F governance procedures in line with established </w:t>
      </w:r>
      <w:r w:rsidR="00FE05EA">
        <w:rPr>
          <w:rFonts w:ascii="Roboto" w:hAnsi="Roboto"/>
          <w:color w:val="000000" w:themeColor="text1"/>
          <w:sz w:val="22"/>
        </w:rPr>
        <w:t xml:space="preserve">E&amp;F </w:t>
      </w:r>
      <w:r w:rsidR="00371D75">
        <w:rPr>
          <w:rFonts w:ascii="Roboto" w:hAnsi="Roboto"/>
          <w:color w:val="000000" w:themeColor="text1"/>
          <w:sz w:val="22"/>
        </w:rPr>
        <w:t xml:space="preserve">management boards and meetings. </w:t>
      </w:r>
    </w:p>
    <w:p w14:paraId="3C54DD9E" w14:textId="64BAE083" w:rsidR="00E60EB1" w:rsidRPr="00E60EB1" w:rsidRDefault="008C6D85" w:rsidP="00E60EB1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 xml:space="preserve">Ensuring </w:t>
      </w:r>
      <w:r w:rsidR="00E60EB1" w:rsidRPr="00E60EB1">
        <w:rPr>
          <w:rFonts w:ascii="Roboto" w:hAnsi="Roboto"/>
          <w:color w:val="000000" w:themeColor="text1"/>
          <w:sz w:val="22"/>
        </w:rPr>
        <w:t>the timely collation of reports and papers; quality check reports for consistency and accuracy, initiating amendments where necessary.</w:t>
      </w:r>
    </w:p>
    <w:p w14:paraId="5F5743F6" w14:textId="1EC6C766" w:rsidR="008C59A2" w:rsidRDefault="00E60EB1" w:rsidP="00E60EB1">
      <w:pPr>
        <w:pStyle w:val="ListParagraph"/>
        <w:numPr>
          <w:ilvl w:val="0"/>
          <w:numId w:val="20"/>
        </w:numPr>
        <w:ind w:right="907"/>
        <w:rPr>
          <w:rFonts w:ascii="Roboto" w:hAnsi="Roboto"/>
          <w:color w:val="000000" w:themeColor="text1"/>
          <w:sz w:val="22"/>
        </w:rPr>
      </w:pPr>
      <w:r w:rsidRPr="00E60EB1">
        <w:rPr>
          <w:rFonts w:ascii="Roboto" w:hAnsi="Roboto"/>
          <w:color w:val="000000" w:themeColor="text1"/>
          <w:sz w:val="22"/>
        </w:rPr>
        <w:t>Act as Secretariat for all E&amp;F Leadership Team business, strategy and other planned meetings together with ad hoc meetings convened to address specific issues as they arise.</w:t>
      </w:r>
    </w:p>
    <w:p w14:paraId="1D71A75A" w14:textId="77777777" w:rsidR="003C3544" w:rsidRPr="003C3544" w:rsidRDefault="003C3544" w:rsidP="00C430E0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</w:p>
    <w:p w14:paraId="20A97616" w14:textId="48246C4C" w:rsidR="00C430E0" w:rsidRPr="00722340" w:rsidRDefault="004B7A59" w:rsidP="00C430E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</w:t>
      </w:r>
      <w:r w:rsidR="005E61D9">
        <w:rPr>
          <w:rFonts w:ascii="Roboto" w:hAnsi="Roboto"/>
          <w:b/>
          <w:bCs/>
          <w:color w:val="002E3B" w:themeColor="accent1"/>
          <w:sz w:val="22"/>
        </w:rPr>
        <w:t>0</w:t>
      </w:r>
      <w:r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D4FF118" w14:textId="77777777" w:rsidR="007E74B5" w:rsidRPr="00FF1139" w:rsidRDefault="007E74B5" w:rsidP="00FF1139">
      <w:pPr>
        <w:ind w:left="720" w:right="907"/>
        <w:rPr>
          <w:rFonts w:ascii="Roboto" w:hAnsi="Roboto"/>
          <w:color w:val="000000" w:themeColor="text1"/>
          <w:sz w:val="22"/>
        </w:rPr>
      </w:pPr>
      <w:r w:rsidRPr="00FF1139">
        <w:rPr>
          <w:rFonts w:ascii="Roboto" w:hAnsi="Roboto"/>
          <w:color w:val="000000" w:themeColor="text1"/>
          <w:sz w:val="22"/>
        </w:rPr>
        <w:lastRenderedPageBreak/>
        <w:t>Contribute to the wider work of the Directorate or University through effective participation and collaboration in working groups and committees (e.g., project boards, self-assessment teams, Equality, Diversity and Inclusion committees, etc.)</w:t>
      </w:r>
    </w:p>
    <w:p w14:paraId="32163E01" w14:textId="77777777" w:rsidR="003245A8" w:rsidRPr="00DA0322" w:rsidRDefault="003245A8" w:rsidP="00C430E0">
      <w:pPr>
        <w:pStyle w:val="ListParagraph"/>
        <w:ind w:left="567" w:right="907"/>
        <w:contextualSpacing w:val="0"/>
        <w:rPr>
          <w:rFonts w:ascii="Roboto" w:hAnsi="Roboto"/>
          <w:sz w:val="22"/>
        </w:rPr>
      </w:pPr>
    </w:p>
    <w:p w14:paraId="51CA70C2" w14:textId="46BC6CC3" w:rsidR="00C430E0" w:rsidRPr="00F175A7" w:rsidRDefault="001C6262" w:rsidP="00C430E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color w:val="000000" w:themeColor="text1"/>
          <w:sz w:val="22"/>
        </w:rPr>
      </w:pPr>
      <w:r>
        <w:rPr>
          <w:rFonts w:ascii="Roboto" w:hAnsi="Roboto"/>
          <w:b/>
          <w:bCs/>
          <w:color w:val="000000" w:themeColor="text1"/>
          <w:sz w:val="22"/>
        </w:rPr>
        <w:t>5%</w:t>
      </w:r>
    </w:p>
    <w:p w14:paraId="28A173B6" w14:textId="28CBC734" w:rsidR="00C430E0" w:rsidRPr="00722340" w:rsidRDefault="00FF1139" w:rsidP="00FF1139">
      <w:pPr>
        <w:pStyle w:val="ListParagraph"/>
        <w:ind w:left="567" w:right="907"/>
        <w:contextualSpacing w:val="0"/>
        <w:rPr>
          <w:rFonts w:ascii="Roboto" w:hAnsi="Roboto"/>
          <w:b/>
          <w:bCs/>
          <w:sz w:val="22"/>
        </w:rPr>
      </w:pPr>
      <w:r w:rsidRPr="00B54FB2">
        <w:rPr>
          <w:rFonts w:ascii="Roboto" w:hAnsi="Roboto"/>
          <w:color w:val="000000" w:themeColor="text1"/>
          <w:sz w:val="22"/>
        </w:rPr>
        <w:t>Any other duties as allocated by the line manager following consultation with the post holder.</w:t>
      </w:r>
    </w:p>
    <w:p w14:paraId="11E0D437" w14:textId="2CA5DFB2" w:rsidR="00A77337" w:rsidRPr="00B54FB2" w:rsidRDefault="00A77337" w:rsidP="00A77337">
      <w:pPr>
        <w:pStyle w:val="ListParagraph"/>
        <w:ind w:left="567" w:right="907"/>
        <w:contextualSpacing w:val="0"/>
        <w:rPr>
          <w:rFonts w:ascii="Roboto" w:hAnsi="Roboto"/>
          <w:color w:val="000000" w:themeColor="text1"/>
          <w:sz w:val="22"/>
        </w:rPr>
      </w:pPr>
    </w:p>
    <w:p w14:paraId="4365D791" w14:textId="03311F0A" w:rsidR="00886EF0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Default="00A2516E" w:rsidP="00244212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449F1307" w14:textId="77777777" w:rsidR="00CB7015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 w:rsidRPr="00CB7015">
        <w:rPr>
          <w:rFonts w:ascii="Roboto" w:hAnsi="Roboto"/>
          <w:sz w:val="22"/>
        </w:rPr>
        <w:t>Departmental and University senior management</w:t>
      </w:r>
    </w:p>
    <w:p w14:paraId="25A9CEE2" w14:textId="77777777" w:rsid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 w:rsidRPr="00CB7015">
        <w:rPr>
          <w:rFonts w:ascii="Roboto" w:hAnsi="Roboto"/>
          <w:sz w:val="22"/>
        </w:rPr>
        <w:t>E&amp;F Leadership Team</w:t>
      </w:r>
    </w:p>
    <w:p w14:paraId="26BA3F9B" w14:textId="612E6C15" w:rsidR="00DF4F8C" w:rsidRDefault="00D13668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>
        <w:rPr>
          <w:rFonts w:ascii="Roboto" w:hAnsi="Roboto"/>
          <w:sz w:val="22"/>
        </w:rPr>
        <w:t>E</w:t>
      </w:r>
      <w:r w:rsidR="00284FE3">
        <w:rPr>
          <w:rFonts w:ascii="Roboto" w:hAnsi="Roboto"/>
          <w:sz w:val="22"/>
        </w:rPr>
        <w:t xml:space="preserve">states and Facilities Campus Operations and </w:t>
      </w:r>
      <w:r w:rsidR="00DF4F8C">
        <w:rPr>
          <w:rFonts w:ascii="Roboto" w:hAnsi="Roboto"/>
          <w:sz w:val="22"/>
        </w:rPr>
        <w:t xml:space="preserve">Engineering </w:t>
      </w:r>
      <w:r w:rsidR="0014786E">
        <w:rPr>
          <w:rFonts w:ascii="Roboto" w:hAnsi="Roboto"/>
          <w:sz w:val="22"/>
        </w:rPr>
        <w:t>teams</w:t>
      </w:r>
    </w:p>
    <w:p w14:paraId="33CAE773" w14:textId="7AB8F600" w:rsidR="00A722BE" w:rsidRPr="00CB7015" w:rsidRDefault="00A722BE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CAFM </w:t>
      </w:r>
      <w:r w:rsidR="00B23466">
        <w:rPr>
          <w:rFonts w:ascii="Roboto" w:hAnsi="Roboto"/>
          <w:sz w:val="22"/>
        </w:rPr>
        <w:t>Team</w:t>
      </w:r>
    </w:p>
    <w:p w14:paraId="7E7277AF" w14:textId="77777777" w:rsidR="00CB7015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 w:rsidRPr="00CB7015">
        <w:rPr>
          <w:rFonts w:ascii="Roboto" w:hAnsi="Roboto"/>
          <w:sz w:val="22"/>
        </w:rPr>
        <w:t>Other members of the department/University staff</w:t>
      </w:r>
    </w:p>
    <w:p w14:paraId="08666EA3" w14:textId="77777777" w:rsidR="00CB7015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 w:rsidRPr="00CB7015">
        <w:rPr>
          <w:rFonts w:ascii="Roboto" w:hAnsi="Roboto"/>
          <w:sz w:val="22"/>
        </w:rPr>
        <w:t>External suppliers and customers</w:t>
      </w:r>
    </w:p>
    <w:p w14:paraId="5CAF12A5" w14:textId="77777777" w:rsidR="00CB7015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proofErr w:type="spellStart"/>
      <w:r w:rsidRPr="00CB7015">
        <w:rPr>
          <w:rFonts w:ascii="Roboto" w:hAnsi="Roboto"/>
          <w:sz w:val="22"/>
        </w:rPr>
        <w:t>UoS</w:t>
      </w:r>
      <w:proofErr w:type="spellEnd"/>
      <w:r w:rsidRPr="00CB7015">
        <w:rPr>
          <w:rFonts w:ascii="Roboto" w:hAnsi="Roboto"/>
          <w:sz w:val="22"/>
        </w:rPr>
        <w:t xml:space="preserve"> Communications team(s)</w:t>
      </w:r>
    </w:p>
    <w:p w14:paraId="436B1CF5" w14:textId="77777777" w:rsidR="00CB7015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proofErr w:type="spellStart"/>
      <w:r w:rsidRPr="00CB7015">
        <w:rPr>
          <w:rFonts w:ascii="Roboto" w:hAnsi="Roboto"/>
          <w:sz w:val="22"/>
        </w:rPr>
        <w:t>UoS</w:t>
      </w:r>
      <w:proofErr w:type="spellEnd"/>
      <w:r w:rsidRPr="00CB7015">
        <w:rPr>
          <w:rFonts w:ascii="Roboto" w:hAnsi="Roboto"/>
          <w:sz w:val="22"/>
        </w:rPr>
        <w:t xml:space="preserve"> IT and systems team(s)</w:t>
      </w:r>
    </w:p>
    <w:p w14:paraId="76B4B6A4" w14:textId="7F42B4BF" w:rsidR="00B31429" w:rsidRPr="00CB7015" w:rsidRDefault="00CB7015" w:rsidP="00CB7015">
      <w:pPr>
        <w:pStyle w:val="ListParagraph"/>
        <w:numPr>
          <w:ilvl w:val="0"/>
          <w:numId w:val="23"/>
        </w:numPr>
        <w:rPr>
          <w:rFonts w:ascii="Roboto" w:hAnsi="Roboto"/>
          <w:sz w:val="22"/>
        </w:rPr>
      </w:pPr>
      <w:r w:rsidRPr="00CB7015">
        <w:rPr>
          <w:rFonts w:ascii="Roboto" w:hAnsi="Roboto"/>
          <w:sz w:val="22"/>
        </w:rPr>
        <w:t>Professional Services departments</w:t>
      </w:r>
    </w:p>
    <w:p w14:paraId="7A27DFDD" w14:textId="720E6577" w:rsidR="00A2516E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Default="00A2516E" w:rsidP="00244212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7D841DD8" w14:textId="2F14A756" w:rsidR="009F71B7" w:rsidRPr="00D572A3" w:rsidRDefault="009F71B7" w:rsidP="00D572A3">
      <w:pPr>
        <w:pStyle w:val="ListParagraph"/>
        <w:numPr>
          <w:ilvl w:val="0"/>
          <w:numId w:val="24"/>
        </w:numPr>
        <w:rPr>
          <w:rFonts w:ascii="Roboto" w:hAnsi="Roboto"/>
          <w:sz w:val="22"/>
        </w:rPr>
      </w:pPr>
      <w:r w:rsidRPr="00D572A3">
        <w:rPr>
          <w:rFonts w:ascii="Roboto" w:hAnsi="Roboto"/>
          <w:sz w:val="22"/>
        </w:rPr>
        <w:t>Hybrid working arrangement, with regular on‑campus presence at Highfield Campus as required to support user needs and system administration activities.</w:t>
      </w:r>
    </w:p>
    <w:p w14:paraId="7E20BB31" w14:textId="25E86E28" w:rsidR="009F71B7" w:rsidRPr="00D572A3" w:rsidRDefault="009F71B7" w:rsidP="00D572A3">
      <w:pPr>
        <w:pStyle w:val="ListParagraph"/>
        <w:numPr>
          <w:ilvl w:val="0"/>
          <w:numId w:val="24"/>
        </w:numPr>
        <w:rPr>
          <w:rFonts w:ascii="Roboto" w:hAnsi="Roboto"/>
          <w:sz w:val="22"/>
        </w:rPr>
      </w:pPr>
      <w:r w:rsidRPr="00D572A3">
        <w:rPr>
          <w:rFonts w:ascii="Roboto" w:hAnsi="Roboto"/>
          <w:sz w:val="22"/>
        </w:rPr>
        <w:t xml:space="preserve">Must comply with </w:t>
      </w:r>
      <w:proofErr w:type="gramStart"/>
      <w:r w:rsidRPr="00D572A3">
        <w:rPr>
          <w:rFonts w:ascii="Roboto" w:hAnsi="Roboto"/>
          <w:sz w:val="22"/>
        </w:rPr>
        <w:t>University</w:t>
      </w:r>
      <w:proofErr w:type="gramEnd"/>
      <w:r w:rsidRPr="00D572A3">
        <w:rPr>
          <w:rFonts w:ascii="Roboto" w:hAnsi="Roboto"/>
          <w:sz w:val="22"/>
        </w:rPr>
        <w:t xml:space="preserve"> information governance, data protection and digital security requirements due to handling controlled system access for internal and external users.</w:t>
      </w:r>
    </w:p>
    <w:p w14:paraId="09E730F5" w14:textId="0846EB47" w:rsidR="00A2516E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1C1FE07" w14:textId="77777777" w:rsidR="007B4578" w:rsidRDefault="007B4578">
      <w:pPr>
        <w:spacing w:before="0" w:after="0"/>
        <w:rPr>
          <w:rFonts w:ascii="Roboto" w:eastAsiaTheme="majorEastAsia" w:hAnsi="Roboto" w:cstheme="majorBidi"/>
          <w:bCs/>
          <w:color w:val="FFFFFF" w:themeColor="background1"/>
          <w:szCs w:val="24"/>
        </w:rPr>
      </w:pPr>
      <w:r>
        <w:rPr>
          <w:rFonts w:ascii="Roboto" w:hAnsi="Roboto"/>
          <w:b/>
          <w:bCs/>
          <w:color w:val="FFFFFF" w:themeColor="background1"/>
          <w:szCs w:val="24"/>
        </w:rPr>
        <w:br w:type="page"/>
      </w:r>
    </w:p>
    <w:p w14:paraId="190AF81B" w14:textId="73BBABFD" w:rsidR="00A2516E" w:rsidRPr="00C9549D" w:rsidRDefault="004D46AB" w:rsidP="00244212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44212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44212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Default="0004217C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0261053" w14:textId="77777777" w:rsidR="00B829FB" w:rsidRPr="00B829FB" w:rsidRDefault="00B829FB" w:rsidP="00B829FB">
      <w:pPr>
        <w:numPr>
          <w:ilvl w:val="0"/>
          <w:numId w:val="27"/>
        </w:numPr>
        <w:rPr>
          <w:rFonts w:ascii="Roboto" w:hAnsi="Roboto"/>
          <w:color w:val="002E3B" w:themeColor="accent1"/>
          <w:sz w:val="22"/>
        </w:rPr>
      </w:pPr>
      <w:r w:rsidRPr="00B829FB">
        <w:rPr>
          <w:rFonts w:ascii="Roboto" w:hAnsi="Roboto"/>
          <w:color w:val="002E3B" w:themeColor="accent1"/>
          <w:sz w:val="22"/>
        </w:rPr>
        <w:t>Well-rounded theoretical knowledge and understanding of the required professional or specialist discipline, accompanied by extensive practical and/or managerial experience. </w:t>
      </w:r>
    </w:p>
    <w:p w14:paraId="2F4D230F" w14:textId="77777777" w:rsidR="00B829FB" w:rsidRPr="00B829FB" w:rsidRDefault="00B829FB" w:rsidP="00B829FB">
      <w:pPr>
        <w:numPr>
          <w:ilvl w:val="0"/>
          <w:numId w:val="28"/>
        </w:numPr>
        <w:rPr>
          <w:rFonts w:ascii="Roboto" w:hAnsi="Roboto"/>
          <w:color w:val="002E3B" w:themeColor="accent1"/>
          <w:sz w:val="22"/>
        </w:rPr>
      </w:pPr>
      <w:r w:rsidRPr="00B829FB">
        <w:rPr>
          <w:rFonts w:ascii="Roboto" w:hAnsi="Roboto"/>
          <w:color w:val="002E3B" w:themeColor="accent1"/>
          <w:sz w:val="22"/>
        </w:rPr>
        <w:t xml:space="preserve">The required level of knowledge and understanding will normally have been gained through some or </w:t>
      </w:r>
      <w:proofErr w:type="gramStart"/>
      <w:r w:rsidRPr="00B829FB">
        <w:rPr>
          <w:rFonts w:ascii="Roboto" w:hAnsi="Roboto"/>
          <w:color w:val="002E3B" w:themeColor="accent1"/>
          <w:sz w:val="22"/>
        </w:rPr>
        <w:t>all of</w:t>
      </w:r>
      <w:proofErr w:type="gramEnd"/>
      <w:r w:rsidRPr="00B829FB">
        <w:rPr>
          <w:rFonts w:ascii="Roboto" w:hAnsi="Roboto"/>
          <w:color w:val="002E3B" w:themeColor="accent1"/>
          <w:sz w:val="22"/>
        </w:rPr>
        <w:t xml:space="preserve"> the following: </w:t>
      </w:r>
    </w:p>
    <w:p w14:paraId="3D46C74C" w14:textId="77777777" w:rsidR="00B829FB" w:rsidRPr="00B829FB" w:rsidRDefault="00B829FB" w:rsidP="00B829FB">
      <w:pPr>
        <w:numPr>
          <w:ilvl w:val="0"/>
          <w:numId w:val="29"/>
        </w:numPr>
        <w:rPr>
          <w:rFonts w:ascii="Roboto" w:hAnsi="Roboto"/>
          <w:color w:val="002E3B" w:themeColor="accent1"/>
          <w:sz w:val="22"/>
        </w:rPr>
      </w:pPr>
      <w:r w:rsidRPr="00B829FB">
        <w:rPr>
          <w:rFonts w:ascii="Roboto" w:hAnsi="Roboto"/>
          <w:color w:val="002E3B" w:themeColor="accent1"/>
          <w:sz w:val="22"/>
        </w:rPr>
        <w:t>Considerable work experience, ideally accredited through registration with a relevant professional body. </w:t>
      </w:r>
    </w:p>
    <w:p w14:paraId="5F588812" w14:textId="0015764D" w:rsidR="00B829FB" w:rsidRPr="00B829FB" w:rsidRDefault="00B829FB" w:rsidP="00B829FB">
      <w:pPr>
        <w:numPr>
          <w:ilvl w:val="0"/>
          <w:numId w:val="30"/>
        </w:numPr>
        <w:rPr>
          <w:rFonts w:ascii="Roboto" w:hAnsi="Roboto"/>
          <w:color w:val="002E3B" w:themeColor="accent1"/>
          <w:sz w:val="22"/>
        </w:rPr>
      </w:pPr>
      <w:r w:rsidRPr="62C154E1">
        <w:rPr>
          <w:rFonts w:ascii="Roboto" w:hAnsi="Roboto"/>
          <w:color w:val="002E3B" w:themeColor="accent1"/>
          <w:sz w:val="22"/>
        </w:rPr>
        <w:t>Vocational training </w:t>
      </w:r>
      <w:r w:rsidR="1119CF3C" w:rsidRPr="62C154E1">
        <w:rPr>
          <w:rFonts w:ascii="Roboto" w:hAnsi="Roboto"/>
          <w:color w:val="002E3B" w:themeColor="accent1"/>
          <w:sz w:val="22"/>
        </w:rPr>
        <w:t xml:space="preserve">in modern workplace tools such as Microsoft Office 365, </w:t>
      </w:r>
      <w:r w:rsidR="46DCAA3B" w:rsidRPr="62C154E1">
        <w:rPr>
          <w:rFonts w:ascii="Roboto" w:hAnsi="Roboto"/>
          <w:color w:val="002E3B" w:themeColor="accent1"/>
          <w:sz w:val="22"/>
        </w:rPr>
        <w:t xml:space="preserve">Power Apps and </w:t>
      </w:r>
      <w:proofErr w:type="spellStart"/>
      <w:r w:rsidR="46DCAA3B" w:rsidRPr="62C154E1">
        <w:rPr>
          <w:rFonts w:ascii="Roboto" w:hAnsi="Roboto"/>
          <w:color w:val="002E3B" w:themeColor="accent1"/>
          <w:sz w:val="22"/>
        </w:rPr>
        <w:t>Sharepoint</w:t>
      </w:r>
      <w:proofErr w:type="spellEnd"/>
    </w:p>
    <w:p w14:paraId="6C67D5E2" w14:textId="7A60587A" w:rsidR="003F4C23" w:rsidRPr="000C5E84" w:rsidRDefault="00B829FB" w:rsidP="00A31233">
      <w:pPr>
        <w:numPr>
          <w:ilvl w:val="0"/>
          <w:numId w:val="31"/>
        </w:numPr>
        <w:rPr>
          <w:rFonts w:ascii="Roboto" w:hAnsi="Roboto"/>
          <w:color w:val="002E3B" w:themeColor="accent1"/>
          <w:sz w:val="22"/>
        </w:rPr>
      </w:pPr>
      <w:r w:rsidRPr="000C5E84">
        <w:rPr>
          <w:rFonts w:ascii="Roboto" w:hAnsi="Roboto"/>
          <w:color w:val="002E3B" w:themeColor="accent1"/>
          <w:sz w:val="22"/>
        </w:rPr>
        <w:t>Formal qualification(s) equivalent to Level 7 of the </w:t>
      </w:r>
      <w:hyperlink r:id="rId12">
        <w:r w:rsidRPr="62C154E1">
          <w:rPr>
            <w:rStyle w:val="Hyperlink"/>
            <w:rFonts w:ascii="Roboto" w:hAnsi="Roboto"/>
            <w:sz w:val="22"/>
          </w:rPr>
          <w:t>Regulated Qualifications Framework</w:t>
        </w:r>
      </w:hyperlink>
      <w:r w:rsidRPr="62C154E1">
        <w:rPr>
          <w:rFonts w:ascii="Roboto" w:hAnsi="Roboto"/>
          <w:color w:val="002E3B" w:themeColor="accent1"/>
          <w:sz w:val="22"/>
        </w:rPr>
        <w:t> e.g.</w:t>
      </w:r>
      <w:r w:rsidRPr="000C5E84">
        <w:rPr>
          <w:rFonts w:ascii="Roboto" w:hAnsi="Roboto"/>
          <w:color w:val="002E3B" w:themeColor="accent1"/>
          <w:sz w:val="22"/>
        </w:rPr>
        <w:t> master’s degree, postgraduate certificate, diploma or Level 7 award, certificate, diploma. </w:t>
      </w:r>
    </w:p>
    <w:p w14:paraId="55619A00" w14:textId="77777777" w:rsidR="00FD36AA" w:rsidRPr="00FD36AA" w:rsidRDefault="00FD36AA" w:rsidP="00FD36A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FD36AA">
        <w:rPr>
          <w:rFonts w:ascii="Arial" w:hAnsi="Arial" w:cs="Arial"/>
          <w:sz w:val="22"/>
        </w:rPr>
        <w:t>Skill level equivalent to achievement of a professional qualification or postgraduate degree in programme or commercial assurance/management</w:t>
      </w:r>
    </w:p>
    <w:p w14:paraId="48A9657A" w14:textId="413374D8" w:rsidR="00FD36AA" w:rsidRPr="00FD36AA" w:rsidRDefault="00FD36AA" w:rsidP="00FD36A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FD36AA">
        <w:rPr>
          <w:rFonts w:ascii="Arial" w:hAnsi="Arial" w:cs="Arial"/>
          <w:sz w:val="22"/>
        </w:rPr>
        <w:t>Proven leadership experience in a range of demanding and influential roles.</w:t>
      </w:r>
    </w:p>
    <w:p w14:paraId="4E1CF96B" w14:textId="25A6CF57" w:rsidR="001F77DB" w:rsidRPr="00FD36AA" w:rsidRDefault="00FD36AA" w:rsidP="00FD36A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FD36AA">
        <w:rPr>
          <w:rFonts w:ascii="Arial" w:hAnsi="Arial" w:cs="Arial"/>
          <w:sz w:val="22"/>
        </w:rPr>
        <w:t>Experience of leading the provision of comprehensive, integrated business support services in a complex organisation.</w:t>
      </w:r>
    </w:p>
    <w:p w14:paraId="0CC25CFC" w14:textId="77777777" w:rsidR="006D162A" w:rsidRDefault="0004217C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4D699CF" w14:textId="5A4C9A41" w:rsidR="00EA128E" w:rsidRPr="00EA128E" w:rsidRDefault="00EA128E" w:rsidP="00EA128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28E">
        <w:rPr>
          <w:rFonts w:ascii="Arial" w:hAnsi="Arial" w:cs="Arial"/>
          <w:sz w:val="22"/>
        </w:rPr>
        <w:t>Experience of working in an environment with similar characteristics (estates, processes, stakeholders) to those found at the University.</w:t>
      </w:r>
    </w:p>
    <w:p w14:paraId="77D767D2" w14:textId="77777777" w:rsidR="00EA128E" w:rsidRPr="00EA128E" w:rsidRDefault="00EA128E" w:rsidP="00EA128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28E">
        <w:rPr>
          <w:rFonts w:ascii="Arial" w:hAnsi="Arial" w:cs="Arial"/>
          <w:sz w:val="22"/>
        </w:rPr>
        <w:t>Experience of developing communication strategy</w:t>
      </w:r>
    </w:p>
    <w:p w14:paraId="320E0545" w14:textId="1DB6EA63" w:rsidR="00EA128E" w:rsidRDefault="00EA128E" w:rsidP="00EA128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28E">
        <w:rPr>
          <w:rFonts w:ascii="Arial" w:hAnsi="Arial" w:cs="Arial"/>
          <w:sz w:val="22"/>
        </w:rPr>
        <w:t>Experience of complex data/information/records management</w:t>
      </w:r>
    </w:p>
    <w:p w14:paraId="61FD2868" w14:textId="585938D5" w:rsidR="00EA128E" w:rsidRPr="00EA128E" w:rsidRDefault="00EA128E" w:rsidP="00EA128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28E">
        <w:rPr>
          <w:rFonts w:ascii="Arial" w:hAnsi="Arial" w:cs="Arial"/>
          <w:sz w:val="22"/>
        </w:rPr>
        <w:t>Membership of relevant professional body such as APM, RICS, ICE etc.</w:t>
      </w:r>
    </w:p>
    <w:p w14:paraId="48040DE0" w14:textId="77777777" w:rsidR="00EA128E" w:rsidRPr="00EA128E" w:rsidRDefault="00EA128E" w:rsidP="00EA128E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EA128E">
        <w:rPr>
          <w:rFonts w:ascii="Arial" w:hAnsi="Arial" w:cs="Arial"/>
          <w:sz w:val="22"/>
        </w:rPr>
        <w:t>PRINCE2 or similar project management qualification.</w:t>
      </w:r>
    </w:p>
    <w:p w14:paraId="5E951A06" w14:textId="77777777" w:rsidR="00EA128E" w:rsidRPr="00EA128E" w:rsidRDefault="00EA128E" w:rsidP="00EA128E">
      <w:pPr>
        <w:rPr>
          <w:rFonts w:ascii="Arial" w:hAnsi="Arial" w:cs="Arial"/>
          <w:sz w:val="22"/>
        </w:rPr>
      </w:pPr>
    </w:p>
    <w:p w14:paraId="1AEC6741" w14:textId="071360DA" w:rsidR="0004217C" w:rsidRPr="00C9549D" w:rsidRDefault="00000000" w:rsidP="00EA128E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44212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48286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0BA177FF" w14:textId="77777777" w:rsidR="00A26F54" w:rsidRPr="00A26F54" w:rsidRDefault="00A26F54" w:rsidP="005D074D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A26F54">
        <w:rPr>
          <w:rFonts w:ascii="Roboto" w:hAnsi="Roboto"/>
          <w:sz w:val="22"/>
        </w:rPr>
        <w:t>Able to establish and build major relationships with key stakeholders.</w:t>
      </w:r>
    </w:p>
    <w:p w14:paraId="01A4AE93" w14:textId="28B194F2" w:rsidR="00A26F54" w:rsidRDefault="00A26F54" w:rsidP="005D074D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A26F54">
        <w:rPr>
          <w:rFonts w:ascii="Roboto" w:hAnsi="Roboto"/>
          <w:sz w:val="22"/>
        </w:rPr>
        <w:t>Able to use influence to develop positions or strategies.</w:t>
      </w:r>
    </w:p>
    <w:p w14:paraId="2C4F079C" w14:textId="3100AAC9" w:rsidR="00482867" w:rsidRPr="00482867" w:rsidRDefault="00482867" w:rsidP="00482867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Effectively manages team dynamics, creating an environment that engages and motivates others.</w:t>
      </w:r>
    </w:p>
    <w:p w14:paraId="6EE3C642" w14:textId="77777777" w:rsidR="00482867" w:rsidRPr="00482867" w:rsidRDefault="00482867" w:rsidP="00482867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Provides expert advice, guidance and recommendations on complex issues.</w:t>
      </w:r>
    </w:p>
    <w:p w14:paraId="3339C2F8" w14:textId="77777777" w:rsidR="00482867" w:rsidRPr="00482867" w:rsidRDefault="00482867" w:rsidP="00482867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Fosters and maintains working relationships within the department and wider University.</w:t>
      </w:r>
    </w:p>
    <w:p w14:paraId="73169012" w14:textId="49F97AA3" w:rsidR="006D162A" w:rsidRDefault="00482867" w:rsidP="00482867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Uses persuasiveness and positively influences others to achieve outcomes</w:t>
      </w:r>
      <w:r w:rsidR="00883B4C">
        <w:rPr>
          <w:rFonts w:ascii="Roboto" w:hAnsi="Roboto"/>
          <w:sz w:val="22"/>
        </w:rPr>
        <w:t>.</w:t>
      </w:r>
    </w:p>
    <w:p w14:paraId="71AA36E4" w14:textId="77777777" w:rsidR="003A08CE" w:rsidRDefault="003A08CE" w:rsidP="003A08CE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3A08CE">
        <w:rPr>
          <w:rFonts w:ascii="Roboto" w:hAnsi="Roboto"/>
          <w:sz w:val="22"/>
        </w:rPr>
        <w:t>Ability to lead and manage change through an organisation</w:t>
      </w:r>
    </w:p>
    <w:p w14:paraId="6BF223A2" w14:textId="77777777" w:rsidR="00D04352" w:rsidRPr="00D04352" w:rsidRDefault="00D04352" w:rsidP="00D04352">
      <w:pPr>
        <w:pStyle w:val="ListParagraph"/>
        <w:numPr>
          <w:ilvl w:val="0"/>
          <w:numId w:val="3"/>
        </w:numPr>
        <w:ind w:left="567" w:hanging="425"/>
        <w:contextualSpacing w:val="0"/>
        <w:rPr>
          <w:rFonts w:ascii="Roboto" w:hAnsi="Roboto"/>
          <w:sz w:val="22"/>
        </w:rPr>
      </w:pPr>
      <w:r w:rsidRPr="00D04352">
        <w:rPr>
          <w:rFonts w:ascii="Roboto" w:hAnsi="Roboto"/>
          <w:sz w:val="22"/>
        </w:rPr>
        <w:t>Self-motivated and enthusiastic attitude, able to generate ideas and opinions to help form specific work plans.</w:t>
      </w:r>
    </w:p>
    <w:p w14:paraId="72819E7E" w14:textId="77777777" w:rsidR="003A08CE" w:rsidRPr="006D162A" w:rsidRDefault="003A08CE" w:rsidP="003A08CE">
      <w:pPr>
        <w:pStyle w:val="ListParagraph"/>
        <w:ind w:left="567"/>
        <w:contextualSpacing w:val="0"/>
        <w:rPr>
          <w:rFonts w:ascii="Roboto" w:hAnsi="Roboto"/>
          <w:sz w:val="22"/>
        </w:rPr>
      </w:pPr>
    </w:p>
    <w:p w14:paraId="53720CFE" w14:textId="2C9992A1" w:rsidR="0004217C" w:rsidRPr="00C9549D" w:rsidRDefault="00000000" w:rsidP="00244212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44212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lastRenderedPageBreak/>
        <w:t>Planning, Organisation and Resource Management</w:t>
      </w:r>
    </w:p>
    <w:p w14:paraId="199489A2" w14:textId="563175F7" w:rsidR="0004217C" w:rsidRPr="00C9549D" w:rsidRDefault="0004217C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0D5EAE1" w14:textId="77777777" w:rsidR="00482867" w:rsidRPr="00482867" w:rsidRDefault="00482867" w:rsidP="00482867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Plans and manages significant new projects or work activities, ensuring plans complement wider strategic plans.</w:t>
      </w:r>
    </w:p>
    <w:p w14:paraId="3686927A" w14:textId="09A0947B" w:rsidR="0004217C" w:rsidRDefault="00482867" w:rsidP="00482867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Appreciates University priorities and applies these in managing work</w:t>
      </w:r>
      <w:r w:rsidR="00883B4C" w:rsidRPr="00883B4C">
        <w:rPr>
          <w:rFonts w:ascii="Roboto" w:hAnsi="Roboto"/>
          <w:sz w:val="22"/>
        </w:rPr>
        <w:t>.</w:t>
      </w:r>
    </w:p>
    <w:p w14:paraId="1B18CD9B" w14:textId="77777777" w:rsidR="006D162A" w:rsidRDefault="006D162A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C412508" w14:textId="77777777" w:rsidR="005A11CA" w:rsidRPr="005A11CA" w:rsidRDefault="005A11CA" w:rsidP="005A11CA">
      <w:pPr>
        <w:pStyle w:val="ListParagraph"/>
        <w:numPr>
          <w:ilvl w:val="0"/>
          <w:numId w:val="4"/>
        </w:numPr>
        <w:ind w:left="567" w:hanging="425"/>
        <w:contextualSpacing w:val="0"/>
        <w:rPr>
          <w:rFonts w:ascii="Roboto" w:hAnsi="Roboto"/>
          <w:sz w:val="22"/>
        </w:rPr>
      </w:pPr>
      <w:r w:rsidRPr="005A11CA">
        <w:rPr>
          <w:rFonts w:ascii="Roboto" w:hAnsi="Roboto"/>
          <w:sz w:val="22"/>
        </w:rPr>
        <w:t>Demonstrable experience of planning and delivering administrative projects</w:t>
      </w:r>
    </w:p>
    <w:p w14:paraId="4EB78921" w14:textId="7228B070" w:rsidR="0004217C" w:rsidRPr="00C9549D" w:rsidRDefault="0004217C" w:rsidP="62C154E1">
      <w:pPr>
        <w:ind w:left="567"/>
        <w:rPr>
          <w:rFonts w:ascii="Arial" w:hAnsi="Arial" w:cs="Arial"/>
          <w:sz w:val="22"/>
        </w:rPr>
      </w:pPr>
    </w:p>
    <w:p w14:paraId="5E177700" w14:textId="4E23D11B" w:rsidR="0004217C" w:rsidRPr="00C9549D" w:rsidRDefault="0004217C" w:rsidP="00244212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F512929" w14:textId="77777777" w:rsidR="00482867" w:rsidRPr="00482867" w:rsidRDefault="00482867" w:rsidP="00482867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Formulates development plans to meet current and future skill requirements.</w:t>
      </w:r>
    </w:p>
    <w:p w14:paraId="3632DCC3" w14:textId="7C6C6EDE" w:rsidR="00711121" w:rsidRDefault="00711121" w:rsidP="00482867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711121">
        <w:rPr>
          <w:rFonts w:ascii="Roboto" w:hAnsi="Roboto"/>
          <w:sz w:val="22"/>
        </w:rPr>
        <w:t>Able to develop innovative solutions and practical implementations for strategic change.</w:t>
      </w:r>
    </w:p>
    <w:p w14:paraId="00FD6EF2" w14:textId="198C4B56" w:rsidR="0004217C" w:rsidRDefault="00482867" w:rsidP="00482867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482867">
        <w:rPr>
          <w:rFonts w:ascii="Roboto" w:hAnsi="Roboto"/>
          <w:sz w:val="22"/>
        </w:rPr>
        <w:t>Uses initiative, professional and/or specialist judgement and originality to resolve problems and develop revised policies and procedures, where required</w:t>
      </w:r>
      <w:r w:rsidR="00883B4C">
        <w:rPr>
          <w:rFonts w:ascii="Roboto" w:hAnsi="Roboto"/>
          <w:sz w:val="22"/>
        </w:rPr>
        <w:t>.</w:t>
      </w:r>
    </w:p>
    <w:p w14:paraId="1356C039" w14:textId="77777777" w:rsidR="006D162A" w:rsidRDefault="006D162A" w:rsidP="00244212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0BD3352" w14:textId="77777777" w:rsidR="00EA0D30" w:rsidRPr="00EA0D30" w:rsidRDefault="00EA0D30" w:rsidP="00EA0D30">
      <w:pPr>
        <w:pStyle w:val="ListParagraph"/>
        <w:numPr>
          <w:ilvl w:val="0"/>
          <w:numId w:val="5"/>
        </w:numPr>
        <w:ind w:left="567" w:hanging="425"/>
        <w:contextualSpacing w:val="0"/>
        <w:rPr>
          <w:rFonts w:ascii="Roboto" w:hAnsi="Roboto"/>
          <w:sz w:val="22"/>
        </w:rPr>
      </w:pPr>
      <w:r w:rsidRPr="00EA0D30">
        <w:rPr>
          <w:rFonts w:ascii="Roboto" w:hAnsi="Roboto"/>
          <w:sz w:val="22"/>
        </w:rPr>
        <w:t>Demonstrable evidence of self-motivation and positive approach with a strong commitment to achieving personal and team success.</w:t>
      </w:r>
    </w:p>
    <w:p w14:paraId="021908AD" w14:textId="05FB329D" w:rsidR="006D162A" w:rsidRPr="006D162A" w:rsidRDefault="006D162A" w:rsidP="00EA0D30">
      <w:pPr>
        <w:pStyle w:val="ListParagraph"/>
        <w:ind w:left="567"/>
        <w:contextualSpacing w:val="0"/>
        <w:rPr>
          <w:rFonts w:ascii="Arial" w:hAnsi="Arial" w:cs="Arial"/>
          <w:sz w:val="22"/>
        </w:rPr>
      </w:pPr>
    </w:p>
    <w:p w14:paraId="39189345" w14:textId="11DC138A" w:rsidR="00DA0322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3" style="width:0;height:1.5pt" o:hralign="center" o:hrstd="t" o:hr="t" fillcolor="#a0a0a0" stroked="f"/>
        </w:pict>
      </w:r>
    </w:p>
    <w:p w14:paraId="1F75EEDF" w14:textId="4329E3E5" w:rsidR="00850136" w:rsidRPr="00C9549D" w:rsidRDefault="00850136" w:rsidP="00244212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0A59B529" w14:textId="3E874546" w:rsidR="00850136" w:rsidRPr="00C9549D" w:rsidRDefault="00850136" w:rsidP="00244212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5FCDDC09" w:rsidR="00C836E2" w:rsidRPr="00722340" w:rsidRDefault="00F96879" w:rsidP="00244212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</w:t>
      </w:r>
      <w:r w:rsidR="00E76E9F" w:rsidRPr="00722340">
        <w:rPr>
          <w:rFonts w:ascii="Roboto" w:hAnsi="Roboto"/>
          <w:sz w:val="22"/>
        </w:rPr>
        <w:t>.</w:t>
      </w:r>
    </w:p>
    <w:p w14:paraId="3873EF12" w14:textId="74B04E2F" w:rsidR="00E76E9F" w:rsidRPr="00722340" w:rsidRDefault="00E76E9F" w:rsidP="00244212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1BA259B" w14:textId="4E3BDAF4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bookmarkStart w:id="1" w:name="_Hlk181968470"/>
      <w:r w:rsidRPr="00722340">
        <w:rPr>
          <w:rFonts w:ascii="Roboto" w:hAnsi="Roboto"/>
          <w:sz w:val="22"/>
        </w:rPr>
        <w:t xml:space="preserve"> 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536CF31A9B1843369D453942D8E09AE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6D418718" w14:textId="134EFCEA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E1E449A6BE084501948846CAD6FC08D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05E8911E" w14:textId="0E20480D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F4F058FE029A44488E651A529BF1A23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4613E6DE" w14:textId="42BEB2DA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6257CEB04D7442F0A3E751CF4ABFF56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048CAA9E" w14:textId="3B178257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5DD28D6930494AE092170F9D1048A1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237A2C51" w14:textId="079587E3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BAFD89E87C3E411FBD8EB4D80DE0C7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2102ECC1" w14:textId="7AFB3984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>
        <w:rPr>
          <w:rFonts w:ascii="Roboto" w:hAnsi="Roboto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CF98C26228E542059327B24376ED0E1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08416CFA" w14:textId="6042D8D5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E5886094C2B46DF92B5BCC9234E5BA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50FE6386" w14:textId="37BAE5CC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9CD009302CA24ABD9D6F58F2ACA6EBB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4A3CE811" w14:textId="03E7251C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9642E1A2BB834A82BF75ECAF1E786DC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1D9FAC98" w14:textId="41EC08CF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15BE56C185F24F8AB40EA9437E488A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11AD0396" w14:textId="771975E8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40934FBE0447493484877A4282AA6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356F4618" w14:textId="2D6AE6B9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temperature extremes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B0AF28CCA01E4099B7FD7053CC84C32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08E0CDD4" w14:textId="2D4C3BAE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153CFFDA9126441F83AEABA8BCAA6E3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3344FFF4" w14:textId="1A128FB2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247E8391F6494BB381F25500AB6160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4" style="width:0;height:1.5pt" o:hralign="center" o:hrstd="t" o:hr="t" fillcolor="#a0a0a0" stroked="f"/>
        </w:pict>
      </w:r>
    </w:p>
    <w:p w14:paraId="094526A7" w14:textId="77777777" w:rsidR="00F96879" w:rsidRPr="00722340" w:rsidRDefault="00F96879" w:rsidP="00F9687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3CE89661" w14:textId="2DAE5EC9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C2A1C21FD15B43C0926C7D3910071C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41DDEC8B" w14:textId="150779AF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64796D73726B4AFC99E603813297942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79C85A26" w14:textId="0FB04616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94D6CA22A6A404CA0AB68EB17A410A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Occasionally &lt;30% Time</w:t>
          </w:r>
        </w:sdtContent>
      </w:sdt>
    </w:p>
    <w:p w14:paraId="163752DA" w14:textId="7DACB3F8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04AFC6DB8424A2B8EC12B45B9B21DF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04352">
            <w:rPr>
              <w:rFonts w:ascii="Roboto" w:hAnsi="Roboto"/>
              <w:sz w:val="22"/>
            </w:rPr>
            <w:t>Not applicable</w:t>
          </w:r>
        </w:sdtContent>
      </w:sdt>
    </w:p>
    <w:p w14:paraId="63723029" w14:textId="38269F77" w:rsidR="00F96879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F2BE32BE179B4BED999A974202F9CA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418">
            <w:rPr>
              <w:rFonts w:ascii="Roboto" w:hAnsi="Roboto"/>
              <w:sz w:val="22"/>
            </w:rPr>
            <w:t>Occasionally &lt;30% Time</w:t>
          </w:r>
        </w:sdtContent>
      </w:sdt>
    </w:p>
    <w:p w14:paraId="2EAE933A" w14:textId="3C528051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A320A33CB3974C378B77960BF4E20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418">
            <w:rPr>
              <w:rFonts w:ascii="Roboto" w:hAnsi="Roboto"/>
              <w:sz w:val="22"/>
            </w:rPr>
            <w:t>Occasionally &lt;30% Time</w:t>
          </w:r>
        </w:sdtContent>
      </w:sdt>
    </w:p>
    <w:p w14:paraId="477D22EC" w14:textId="0F63E094" w:rsidR="009608CA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5" style="width:0;height:1.5pt" o:hralign="center" o:hrstd="t" o:hr="t" fillcolor="#a0a0a0" stroked="f"/>
        </w:pict>
      </w:r>
    </w:p>
    <w:p w14:paraId="54CCAB0F" w14:textId="77777777" w:rsidR="00F96879" w:rsidRPr="00722340" w:rsidRDefault="00F96879" w:rsidP="00F9687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4ACB2E53" w14:textId="6E27A990" w:rsidR="00F96879" w:rsidRPr="00722340" w:rsidRDefault="00F96879" w:rsidP="00F9687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or tools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864FB4A40084BA3B9512D798A955BE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41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BCF1C1" w14:textId="719A30D7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99EF214B7C4D4FFB916EA5331060D4C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41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935D85" w14:textId="05A1069F" w:rsidR="00F96879" w:rsidRPr="00722340" w:rsidRDefault="00F96879" w:rsidP="00F9687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7E038616684D464FA306EA5020F4222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EC541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6777A14" w14:textId="293B229A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1480425480094B648638A8A5CBA9FC3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EC541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4421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6" style="width:0;height:1.5pt" o:hralign="center" o:hrstd="t" o:hr="t" fillcolor="#a0a0a0" stroked="f"/>
        </w:pict>
      </w:r>
    </w:p>
    <w:p w14:paraId="17346B85" w14:textId="77777777" w:rsidR="00F96879" w:rsidRPr="00722340" w:rsidRDefault="00F96879" w:rsidP="00F9687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510D7C72" w14:textId="5C125430" w:rsidR="00F96879" w:rsidRDefault="00F96879" w:rsidP="00F9687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47C656B748FC4D3090355AB220BF79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D6C04EC" w14:textId="6B2F9407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F7BF5F0516BB4BE285BBC29D43320A6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4058D9B" w14:textId="39C20019" w:rsidR="00F96879" w:rsidRPr="00722340" w:rsidRDefault="00F96879" w:rsidP="00F96879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E5B6200CAC8940BB8E3563D6AF2F1B7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4162BCD" w14:textId="7BE272D7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BE15B3C8B849779A1A1B134DE330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19B5607" w14:textId="31446873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lastRenderedPageBreak/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3CEA142872D942F4819BC2BA0C74C56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F401C5C" w14:textId="33E4659D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1B3E8A2D8DAE488B80F4021A2C65062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8D031C" w14:textId="153BF38B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CB95AF7D07424AA285D2E43EDDB5238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1BD3599" w14:textId="2B3F1F81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BE3065B6DD54B0FB7B1B61F1C1280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2BDDBB1" w14:textId="6702F2E7" w:rsidR="00F96879" w:rsidRPr="00722340" w:rsidRDefault="00F96879" w:rsidP="00F9687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FA85B4739B644AD789D84B3297C1B43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8A1D61D" w14:textId="280587DC" w:rsidR="00F96879" w:rsidRPr="00722340" w:rsidRDefault="00F96879" w:rsidP="00F9687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43DD1B6D378C49C28CD3946B1F44BA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39FF4F2" w14:textId="7E675E15" w:rsidR="00F96879" w:rsidRDefault="00F96879" w:rsidP="00F9687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6434159FF3C7415FBA3995C290AEDE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526C8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2F97B9" w14:textId="7D16A5D6" w:rsidR="00C9549D" w:rsidRDefault="00000000" w:rsidP="0024421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7" style="width:0;height:1.5pt" o:hralign="center" o:hrstd="t" o:hr="t" fillcolor="#a0a0a0" stroked="f"/>
        </w:pict>
      </w:r>
      <w:bookmarkStart w:id="2" w:name="_Hlk187231256"/>
      <w:bookmarkEnd w:id="2"/>
    </w:p>
    <w:sectPr w:rsid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3FE1" w14:textId="77777777" w:rsidR="006A58D6" w:rsidRDefault="006A58D6" w:rsidP="00850136">
      <w:r>
        <w:separator/>
      </w:r>
    </w:p>
  </w:endnote>
  <w:endnote w:type="continuationSeparator" w:id="0">
    <w:p w14:paraId="3351A701" w14:textId="77777777" w:rsidR="006A58D6" w:rsidRDefault="006A58D6" w:rsidP="00850136">
      <w:r>
        <w:continuationSeparator/>
      </w:r>
    </w:p>
  </w:endnote>
  <w:endnote w:type="continuationNotice" w:id="1">
    <w:p w14:paraId="0682DA9B" w14:textId="77777777" w:rsidR="006A58D6" w:rsidRDefault="006A58D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40C2" w14:textId="77777777" w:rsidR="006A58D6" w:rsidRDefault="006A58D6" w:rsidP="00850136">
      <w:r>
        <w:separator/>
      </w:r>
    </w:p>
  </w:footnote>
  <w:footnote w:type="continuationSeparator" w:id="0">
    <w:p w14:paraId="3EACAB9C" w14:textId="77777777" w:rsidR="006A58D6" w:rsidRDefault="006A58D6" w:rsidP="00850136">
      <w:r>
        <w:continuationSeparator/>
      </w:r>
    </w:p>
  </w:footnote>
  <w:footnote w:type="continuationNotice" w:id="1">
    <w:p w14:paraId="1CC8077D" w14:textId="77777777" w:rsidR="006A58D6" w:rsidRDefault="006A58D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2606891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22AC7"/>
    <w:multiLevelType w:val="hybridMultilevel"/>
    <w:tmpl w:val="8C948D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70225A"/>
    <w:multiLevelType w:val="hybridMultilevel"/>
    <w:tmpl w:val="17849410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9772B4"/>
    <w:multiLevelType w:val="multilevel"/>
    <w:tmpl w:val="4B1E4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FCF22ED"/>
    <w:multiLevelType w:val="multilevel"/>
    <w:tmpl w:val="48D45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55D39FC"/>
    <w:multiLevelType w:val="hybridMultilevel"/>
    <w:tmpl w:val="6A84E344"/>
    <w:lvl w:ilvl="0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abstractNum w:abstractNumId="7" w15:restartNumberingAfterBreak="0">
    <w:nsid w:val="17747ADE"/>
    <w:multiLevelType w:val="hybridMultilevel"/>
    <w:tmpl w:val="05E8E5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61FFC"/>
    <w:multiLevelType w:val="hybridMultilevel"/>
    <w:tmpl w:val="5A782A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32005"/>
    <w:multiLevelType w:val="hybridMultilevel"/>
    <w:tmpl w:val="4D24D4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FB5AF7"/>
    <w:multiLevelType w:val="hybridMultilevel"/>
    <w:tmpl w:val="0C66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72DAF"/>
    <w:multiLevelType w:val="hybridMultilevel"/>
    <w:tmpl w:val="915AB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73564"/>
    <w:multiLevelType w:val="hybridMultilevel"/>
    <w:tmpl w:val="0F08E5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1E6F4C"/>
    <w:multiLevelType w:val="hybridMultilevel"/>
    <w:tmpl w:val="F6EC6AE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D66F22">
      <w:start w:val="3"/>
      <w:numFmt w:val="bullet"/>
      <w:lvlText w:val="•"/>
      <w:lvlJc w:val="left"/>
      <w:pPr>
        <w:ind w:left="2367" w:hanging="720"/>
      </w:pPr>
      <w:rPr>
        <w:rFonts w:ascii="Roboto" w:eastAsiaTheme="minorHAnsi" w:hAnsi="Roboto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F351A"/>
    <w:multiLevelType w:val="hybridMultilevel"/>
    <w:tmpl w:val="E3AAA50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83323"/>
    <w:multiLevelType w:val="hybridMultilevel"/>
    <w:tmpl w:val="04F0A7D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A50A2A"/>
    <w:multiLevelType w:val="hybridMultilevel"/>
    <w:tmpl w:val="3D94E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5B5C47"/>
    <w:multiLevelType w:val="hybridMultilevel"/>
    <w:tmpl w:val="91446F1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C277551"/>
    <w:multiLevelType w:val="multilevel"/>
    <w:tmpl w:val="D084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377674"/>
    <w:multiLevelType w:val="multilevel"/>
    <w:tmpl w:val="3BD0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92E31"/>
    <w:multiLevelType w:val="hybridMultilevel"/>
    <w:tmpl w:val="A19C62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485DEE"/>
    <w:multiLevelType w:val="hybridMultilevel"/>
    <w:tmpl w:val="7A78B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D7F1D"/>
    <w:multiLevelType w:val="multilevel"/>
    <w:tmpl w:val="99445C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79061967">
    <w:abstractNumId w:val="18"/>
  </w:num>
  <w:num w:numId="2" w16cid:durableId="1468011908">
    <w:abstractNumId w:val="9"/>
  </w:num>
  <w:num w:numId="3" w16cid:durableId="1960061751">
    <w:abstractNumId w:val="8"/>
  </w:num>
  <w:num w:numId="4" w16cid:durableId="1331520153">
    <w:abstractNumId w:val="21"/>
  </w:num>
  <w:num w:numId="5" w16cid:durableId="1893731709">
    <w:abstractNumId w:val="14"/>
  </w:num>
  <w:num w:numId="6" w16cid:durableId="1357728833">
    <w:abstractNumId w:val="10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27"/>
  </w:num>
  <w:num w:numId="10" w16cid:durableId="74933991">
    <w:abstractNumId w:val="28"/>
  </w:num>
  <w:num w:numId="11" w16cid:durableId="1388648237">
    <w:abstractNumId w:val="19"/>
  </w:num>
  <w:num w:numId="12" w16cid:durableId="1020159382">
    <w:abstractNumId w:val="29"/>
  </w:num>
  <w:num w:numId="13" w16cid:durableId="1323854491">
    <w:abstractNumId w:val="6"/>
  </w:num>
  <w:num w:numId="14" w16cid:durableId="1484077528">
    <w:abstractNumId w:val="24"/>
  </w:num>
  <w:num w:numId="15" w16cid:durableId="1407678935">
    <w:abstractNumId w:val="3"/>
  </w:num>
  <w:num w:numId="16" w16cid:durableId="1535925155">
    <w:abstractNumId w:val="23"/>
  </w:num>
  <w:num w:numId="17" w16cid:durableId="141704769">
    <w:abstractNumId w:val="7"/>
  </w:num>
  <w:num w:numId="18" w16cid:durableId="1882549401">
    <w:abstractNumId w:val="16"/>
  </w:num>
  <w:num w:numId="19" w16cid:durableId="1287421360">
    <w:abstractNumId w:val="12"/>
  </w:num>
  <w:num w:numId="20" w16cid:durableId="915671046">
    <w:abstractNumId w:val="2"/>
  </w:num>
  <w:num w:numId="21" w16cid:durableId="940188832">
    <w:abstractNumId w:val="20"/>
  </w:num>
  <w:num w:numId="22" w16cid:durableId="231891241">
    <w:abstractNumId w:val="17"/>
  </w:num>
  <w:num w:numId="23" w16cid:durableId="631712359">
    <w:abstractNumId w:val="30"/>
  </w:num>
  <w:num w:numId="24" w16cid:durableId="132334503">
    <w:abstractNumId w:val="13"/>
  </w:num>
  <w:num w:numId="25" w16cid:durableId="2100784285">
    <w:abstractNumId w:val="11"/>
  </w:num>
  <w:num w:numId="26" w16cid:durableId="1727992139">
    <w:abstractNumId w:val="15"/>
  </w:num>
  <w:num w:numId="27" w16cid:durableId="610667893">
    <w:abstractNumId w:val="25"/>
  </w:num>
  <w:num w:numId="28" w16cid:durableId="540898805">
    <w:abstractNumId w:val="26"/>
  </w:num>
  <w:num w:numId="29" w16cid:durableId="460997059">
    <w:abstractNumId w:val="5"/>
  </w:num>
  <w:num w:numId="30" w16cid:durableId="839269943">
    <w:abstractNumId w:val="4"/>
  </w:num>
  <w:num w:numId="31" w16cid:durableId="1770926381">
    <w:abstractNumId w:val="31"/>
  </w:num>
  <w:num w:numId="32" w16cid:durableId="17988353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3BDC"/>
    <w:rsid w:val="000155D8"/>
    <w:rsid w:val="0004217C"/>
    <w:rsid w:val="000542EC"/>
    <w:rsid w:val="00061B43"/>
    <w:rsid w:val="00062411"/>
    <w:rsid w:val="00062ED3"/>
    <w:rsid w:val="00082AD4"/>
    <w:rsid w:val="000A2BC5"/>
    <w:rsid w:val="000B219D"/>
    <w:rsid w:val="000B2739"/>
    <w:rsid w:val="000B301C"/>
    <w:rsid w:val="000C0931"/>
    <w:rsid w:val="000C5E84"/>
    <w:rsid w:val="000E1451"/>
    <w:rsid w:val="000E5EDF"/>
    <w:rsid w:val="000F4977"/>
    <w:rsid w:val="000F6B57"/>
    <w:rsid w:val="0010142F"/>
    <w:rsid w:val="00105AFB"/>
    <w:rsid w:val="00111D9F"/>
    <w:rsid w:val="001345CA"/>
    <w:rsid w:val="00142290"/>
    <w:rsid w:val="001427E8"/>
    <w:rsid w:val="00145231"/>
    <w:rsid w:val="0014786E"/>
    <w:rsid w:val="00171B42"/>
    <w:rsid w:val="001A2647"/>
    <w:rsid w:val="001B565F"/>
    <w:rsid w:val="001C6262"/>
    <w:rsid w:val="001F77DB"/>
    <w:rsid w:val="00220A4D"/>
    <w:rsid w:val="00220A5B"/>
    <w:rsid w:val="002246C3"/>
    <w:rsid w:val="00232309"/>
    <w:rsid w:val="00243E9E"/>
    <w:rsid w:val="00244212"/>
    <w:rsid w:val="00244B4D"/>
    <w:rsid w:val="002465CD"/>
    <w:rsid w:val="00255E3B"/>
    <w:rsid w:val="00270F82"/>
    <w:rsid w:val="00271BCD"/>
    <w:rsid w:val="002747B3"/>
    <w:rsid w:val="00274A6B"/>
    <w:rsid w:val="00284FE3"/>
    <w:rsid w:val="0028576D"/>
    <w:rsid w:val="00285B38"/>
    <w:rsid w:val="002A1073"/>
    <w:rsid w:val="002B3C13"/>
    <w:rsid w:val="002B669C"/>
    <w:rsid w:val="002C7987"/>
    <w:rsid w:val="002D75C9"/>
    <w:rsid w:val="002F3441"/>
    <w:rsid w:val="003011F3"/>
    <w:rsid w:val="00302AFC"/>
    <w:rsid w:val="003245A8"/>
    <w:rsid w:val="00326C12"/>
    <w:rsid w:val="003333C2"/>
    <w:rsid w:val="00335C26"/>
    <w:rsid w:val="00340F28"/>
    <w:rsid w:val="00347395"/>
    <w:rsid w:val="00347624"/>
    <w:rsid w:val="003526C8"/>
    <w:rsid w:val="0035739F"/>
    <w:rsid w:val="003644C7"/>
    <w:rsid w:val="00371D75"/>
    <w:rsid w:val="0037313D"/>
    <w:rsid w:val="003911EE"/>
    <w:rsid w:val="003948DC"/>
    <w:rsid w:val="003A08CE"/>
    <w:rsid w:val="003B2904"/>
    <w:rsid w:val="003C3544"/>
    <w:rsid w:val="003C35CA"/>
    <w:rsid w:val="003C3F9A"/>
    <w:rsid w:val="003E6212"/>
    <w:rsid w:val="003F4C23"/>
    <w:rsid w:val="004468AB"/>
    <w:rsid w:val="00447C82"/>
    <w:rsid w:val="00465399"/>
    <w:rsid w:val="00482867"/>
    <w:rsid w:val="004A3DAA"/>
    <w:rsid w:val="004B7811"/>
    <w:rsid w:val="004B7A59"/>
    <w:rsid w:val="004D46AB"/>
    <w:rsid w:val="004D6BB9"/>
    <w:rsid w:val="004E0873"/>
    <w:rsid w:val="004F5E1B"/>
    <w:rsid w:val="004F5FCF"/>
    <w:rsid w:val="00527707"/>
    <w:rsid w:val="00547A1D"/>
    <w:rsid w:val="00551E53"/>
    <w:rsid w:val="0055404F"/>
    <w:rsid w:val="00566EB2"/>
    <w:rsid w:val="0057533D"/>
    <w:rsid w:val="00577C4D"/>
    <w:rsid w:val="00581069"/>
    <w:rsid w:val="005823FC"/>
    <w:rsid w:val="00587D40"/>
    <w:rsid w:val="00595EEB"/>
    <w:rsid w:val="0059609F"/>
    <w:rsid w:val="00597215"/>
    <w:rsid w:val="005A11CA"/>
    <w:rsid w:val="005D074D"/>
    <w:rsid w:val="005E2F7A"/>
    <w:rsid w:val="005E61D9"/>
    <w:rsid w:val="00621751"/>
    <w:rsid w:val="00633449"/>
    <w:rsid w:val="00635019"/>
    <w:rsid w:val="006442B1"/>
    <w:rsid w:val="006453A6"/>
    <w:rsid w:val="00663881"/>
    <w:rsid w:val="006651BC"/>
    <w:rsid w:val="00674C3A"/>
    <w:rsid w:val="00687B01"/>
    <w:rsid w:val="00690D5C"/>
    <w:rsid w:val="006A58D6"/>
    <w:rsid w:val="006B2CD2"/>
    <w:rsid w:val="006C3E01"/>
    <w:rsid w:val="006D162A"/>
    <w:rsid w:val="006E3F8E"/>
    <w:rsid w:val="00711121"/>
    <w:rsid w:val="00722340"/>
    <w:rsid w:val="00730B3D"/>
    <w:rsid w:val="00732AAD"/>
    <w:rsid w:val="00755A28"/>
    <w:rsid w:val="00783F34"/>
    <w:rsid w:val="00786326"/>
    <w:rsid w:val="007A770A"/>
    <w:rsid w:val="007B1A0A"/>
    <w:rsid w:val="007B287A"/>
    <w:rsid w:val="007B4578"/>
    <w:rsid w:val="007D3B2E"/>
    <w:rsid w:val="007D3D48"/>
    <w:rsid w:val="007D5C4A"/>
    <w:rsid w:val="007E74B5"/>
    <w:rsid w:val="007E77F9"/>
    <w:rsid w:val="00820ECF"/>
    <w:rsid w:val="00850136"/>
    <w:rsid w:val="00863EDD"/>
    <w:rsid w:val="00883B4C"/>
    <w:rsid w:val="00886EF0"/>
    <w:rsid w:val="008A448A"/>
    <w:rsid w:val="008B0F71"/>
    <w:rsid w:val="008C59A2"/>
    <w:rsid w:val="008C6D85"/>
    <w:rsid w:val="008F1F12"/>
    <w:rsid w:val="008F3B85"/>
    <w:rsid w:val="00907B66"/>
    <w:rsid w:val="00910222"/>
    <w:rsid w:val="0093666C"/>
    <w:rsid w:val="00936CA7"/>
    <w:rsid w:val="009548CE"/>
    <w:rsid w:val="009608CA"/>
    <w:rsid w:val="009C5569"/>
    <w:rsid w:val="009D1D17"/>
    <w:rsid w:val="009D3E80"/>
    <w:rsid w:val="009F71B7"/>
    <w:rsid w:val="00A00CED"/>
    <w:rsid w:val="00A013BA"/>
    <w:rsid w:val="00A06EFE"/>
    <w:rsid w:val="00A2516E"/>
    <w:rsid w:val="00A26F54"/>
    <w:rsid w:val="00A27582"/>
    <w:rsid w:val="00A40716"/>
    <w:rsid w:val="00A459AF"/>
    <w:rsid w:val="00A633D9"/>
    <w:rsid w:val="00A64E71"/>
    <w:rsid w:val="00A652D6"/>
    <w:rsid w:val="00A722BE"/>
    <w:rsid w:val="00A72E58"/>
    <w:rsid w:val="00A74C90"/>
    <w:rsid w:val="00A77337"/>
    <w:rsid w:val="00A930D1"/>
    <w:rsid w:val="00A958B3"/>
    <w:rsid w:val="00AA7167"/>
    <w:rsid w:val="00AA762D"/>
    <w:rsid w:val="00AB2378"/>
    <w:rsid w:val="00AB26CC"/>
    <w:rsid w:val="00AB4123"/>
    <w:rsid w:val="00AC12AA"/>
    <w:rsid w:val="00AD4030"/>
    <w:rsid w:val="00AE5CB3"/>
    <w:rsid w:val="00AF3B34"/>
    <w:rsid w:val="00B23466"/>
    <w:rsid w:val="00B23B96"/>
    <w:rsid w:val="00B31429"/>
    <w:rsid w:val="00B31A63"/>
    <w:rsid w:val="00B45C73"/>
    <w:rsid w:val="00B54FB2"/>
    <w:rsid w:val="00B76FAE"/>
    <w:rsid w:val="00B825F2"/>
    <w:rsid w:val="00B829FB"/>
    <w:rsid w:val="00B84312"/>
    <w:rsid w:val="00B9140F"/>
    <w:rsid w:val="00B93907"/>
    <w:rsid w:val="00B93B4F"/>
    <w:rsid w:val="00BA1A0F"/>
    <w:rsid w:val="00BA2D49"/>
    <w:rsid w:val="00BA4938"/>
    <w:rsid w:val="00BA4F80"/>
    <w:rsid w:val="00BD5FBF"/>
    <w:rsid w:val="00BD7EC2"/>
    <w:rsid w:val="00C04435"/>
    <w:rsid w:val="00C123A6"/>
    <w:rsid w:val="00C23A35"/>
    <w:rsid w:val="00C2530A"/>
    <w:rsid w:val="00C37E2C"/>
    <w:rsid w:val="00C430E0"/>
    <w:rsid w:val="00C54ACF"/>
    <w:rsid w:val="00C6007A"/>
    <w:rsid w:val="00C836E2"/>
    <w:rsid w:val="00C86602"/>
    <w:rsid w:val="00C86950"/>
    <w:rsid w:val="00C9549D"/>
    <w:rsid w:val="00CA5EB9"/>
    <w:rsid w:val="00CB500A"/>
    <w:rsid w:val="00CB7015"/>
    <w:rsid w:val="00CD44A2"/>
    <w:rsid w:val="00CD4E5C"/>
    <w:rsid w:val="00CD7DE7"/>
    <w:rsid w:val="00CE75C9"/>
    <w:rsid w:val="00CF0D04"/>
    <w:rsid w:val="00CF2A12"/>
    <w:rsid w:val="00D03506"/>
    <w:rsid w:val="00D04352"/>
    <w:rsid w:val="00D07B23"/>
    <w:rsid w:val="00D13668"/>
    <w:rsid w:val="00D1534A"/>
    <w:rsid w:val="00D22D8D"/>
    <w:rsid w:val="00D324F3"/>
    <w:rsid w:val="00D41E20"/>
    <w:rsid w:val="00D572A3"/>
    <w:rsid w:val="00D806AA"/>
    <w:rsid w:val="00D86E92"/>
    <w:rsid w:val="00DA0322"/>
    <w:rsid w:val="00DA29CA"/>
    <w:rsid w:val="00DA7AF4"/>
    <w:rsid w:val="00DB013A"/>
    <w:rsid w:val="00DB2F71"/>
    <w:rsid w:val="00DE31FD"/>
    <w:rsid w:val="00DE44ED"/>
    <w:rsid w:val="00DF4F8C"/>
    <w:rsid w:val="00E02359"/>
    <w:rsid w:val="00E10770"/>
    <w:rsid w:val="00E138DB"/>
    <w:rsid w:val="00E16794"/>
    <w:rsid w:val="00E228AA"/>
    <w:rsid w:val="00E23B60"/>
    <w:rsid w:val="00E267E2"/>
    <w:rsid w:val="00E35221"/>
    <w:rsid w:val="00E37A82"/>
    <w:rsid w:val="00E416F9"/>
    <w:rsid w:val="00E60EB1"/>
    <w:rsid w:val="00E76E9F"/>
    <w:rsid w:val="00E87318"/>
    <w:rsid w:val="00E907DE"/>
    <w:rsid w:val="00E92D5F"/>
    <w:rsid w:val="00EA0D30"/>
    <w:rsid w:val="00EA128E"/>
    <w:rsid w:val="00EA3264"/>
    <w:rsid w:val="00EC5418"/>
    <w:rsid w:val="00EF0954"/>
    <w:rsid w:val="00EF14A1"/>
    <w:rsid w:val="00F0331E"/>
    <w:rsid w:val="00F06B80"/>
    <w:rsid w:val="00F11FC2"/>
    <w:rsid w:val="00F16272"/>
    <w:rsid w:val="00F175A7"/>
    <w:rsid w:val="00F31CC6"/>
    <w:rsid w:val="00F52E0A"/>
    <w:rsid w:val="00F56318"/>
    <w:rsid w:val="00F96879"/>
    <w:rsid w:val="00FB392F"/>
    <w:rsid w:val="00FB4E3F"/>
    <w:rsid w:val="00FC191A"/>
    <w:rsid w:val="00FD2FD8"/>
    <w:rsid w:val="00FD36AA"/>
    <w:rsid w:val="00FE05EA"/>
    <w:rsid w:val="00FE3660"/>
    <w:rsid w:val="00FF1139"/>
    <w:rsid w:val="075ABE33"/>
    <w:rsid w:val="091893F9"/>
    <w:rsid w:val="0918B13F"/>
    <w:rsid w:val="0B090711"/>
    <w:rsid w:val="1119CF3C"/>
    <w:rsid w:val="11726B46"/>
    <w:rsid w:val="136C8E05"/>
    <w:rsid w:val="181E120F"/>
    <w:rsid w:val="26B73A8A"/>
    <w:rsid w:val="2D347BDD"/>
    <w:rsid w:val="2F84F11D"/>
    <w:rsid w:val="330FFC6E"/>
    <w:rsid w:val="3661CC38"/>
    <w:rsid w:val="46DCAA3B"/>
    <w:rsid w:val="4838CF96"/>
    <w:rsid w:val="4B05F669"/>
    <w:rsid w:val="4F3A8211"/>
    <w:rsid w:val="50E215EB"/>
    <w:rsid w:val="53C5FF49"/>
    <w:rsid w:val="5847F1A7"/>
    <w:rsid w:val="58A40EE8"/>
    <w:rsid w:val="591EF95E"/>
    <w:rsid w:val="5C11C595"/>
    <w:rsid w:val="5FFBFEC9"/>
    <w:rsid w:val="62B5867C"/>
    <w:rsid w:val="62C154E1"/>
    <w:rsid w:val="6AADD430"/>
    <w:rsid w:val="776AF3F6"/>
    <w:rsid w:val="7779569B"/>
    <w:rsid w:val="7DFBD140"/>
    <w:rsid w:val="7FA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81C92F2-0EA2-46BA-B1B9-E20CE2B4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26CC"/>
    <w:rPr>
      <w:color w:val="8D39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36CF31A9B1843369D453942D8E09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D7114-0541-413B-BB02-0AD7A2414181}"/>
      </w:docPartPr>
      <w:docPartBody>
        <w:p w:rsidR="00326C12" w:rsidRDefault="00326C12" w:rsidP="00326C12">
          <w:pPr>
            <w:pStyle w:val="536CF31A9B1843369D453942D8E09AE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1E449A6BE084501948846CAD6FC0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B023B-76DB-491E-AF6B-97251A6219BE}"/>
      </w:docPartPr>
      <w:docPartBody>
        <w:p w:rsidR="00326C12" w:rsidRDefault="00326C12" w:rsidP="00326C12">
          <w:pPr>
            <w:pStyle w:val="E1E449A6BE084501948846CAD6FC08D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4F058FE029A44488E651A529BF1A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391-150C-4BE6-9947-A89CFC80C7B8}"/>
      </w:docPartPr>
      <w:docPartBody>
        <w:p w:rsidR="00326C12" w:rsidRDefault="00326C12" w:rsidP="00326C12">
          <w:pPr>
            <w:pStyle w:val="F4F058FE029A44488E651A529BF1A23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257CEB04D7442F0A3E751CF4ABFF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251D8-0B04-4693-8067-E35B54A8DE49}"/>
      </w:docPartPr>
      <w:docPartBody>
        <w:p w:rsidR="00326C12" w:rsidRDefault="00326C12" w:rsidP="00326C12">
          <w:pPr>
            <w:pStyle w:val="6257CEB04D7442F0A3E751CF4ABFF56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D28D6930494AE092170F9D1048A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CDDF-078A-4CCC-9A69-9DA46DE665BE}"/>
      </w:docPartPr>
      <w:docPartBody>
        <w:p w:rsidR="00326C12" w:rsidRDefault="00326C12" w:rsidP="00326C12">
          <w:pPr>
            <w:pStyle w:val="5DD28D6930494AE092170F9D1048A11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AFD89E87C3E411FBD8EB4D80DE0C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EB065-EAE7-46F5-97D0-292EA8B058A8}"/>
      </w:docPartPr>
      <w:docPartBody>
        <w:p w:rsidR="00326C12" w:rsidRDefault="00326C12" w:rsidP="00326C12">
          <w:pPr>
            <w:pStyle w:val="BAFD89E87C3E411FBD8EB4D80DE0C79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F98C26228E542059327B24376ED0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10AA9-7AAF-43AD-AC5C-D1F2CBC6EC7F}"/>
      </w:docPartPr>
      <w:docPartBody>
        <w:p w:rsidR="00326C12" w:rsidRDefault="00326C12" w:rsidP="00326C12">
          <w:pPr>
            <w:pStyle w:val="CF98C26228E542059327B24376ED0E1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5886094C2B46DF92B5BCC9234E5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00279-1466-4847-9E38-A58A0429755E}"/>
      </w:docPartPr>
      <w:docPartBody>
        <w:p w:rsidR="00326C12" w:rsidRDefault="00326C12" w:rsidP="00326C12">
          <w:pPr>
            <w:pStyle w:val="FE5886094C2B46DF92B5BCC9234E5BA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CD009302CA24ABD9D6F58F2ACA6E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3D23-F60F-4925-AD2F-090D09EB634E}"/>
      </w:docPartPr>
      <w:docPartBody>
        <w:p w:rsidR="00326C12" w:rsidRDefault="00326C12" w:rsidP="00326C12">
          <w:pPr>
            <w:pStyle w:val="9CD009302CA24ABD9D6F58F2ACA6EBB9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642E1A2BB834A82BF75ECAF1E786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3DA3-B5EC-42D1-BBFF-A3625FE14245}"/>
      </w:docPartPr>
      <w:docPartBody>
        <w:p w:rsidR="00326C12" w:rsidRDefault="00326C12" w:rsidP="00326C12">
          <w:pPr>
            <w:pStyle w:val="9642E1A2BB834A82BF75ECAF1E786DC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5BE56C185F24F8AB40EA9437E488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3274F-AAAC-4DC0-9B11-F93760A32C64}"/>
      </w:docPartPr>
      <w:docPartBody>
        <w:p w:rsidR="00326C12" w:rsidRDefault="00326C12" w:rsidP="00326C12">
          <w:pPr>
            <w:pStyle w:val="15BE56C185F24F8AB40EA9437E488AE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0934FBE0447493484877A4282AA6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8292E-2D70-461E-ADF1-30124C74B35F}"/>
      </w:docPartPr>
      <w:docPartBody>
        <w:p w:rsidR="00326C12" w:rsidRDefault="00326C12" w:rsidP="00326C12">
          <w:pPr>
            <w:pStyle w:val="40934FBE0447493484877A4282AA66EC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0AF28CCA01E4099B7FD7053CC84C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C53E8-62DE-484E-8102-3625791F1D8C}"/>
      </w:docPartPr>
      <w:docPartBody>
        <w:p w:rsidR="00326C12" w:rsidRDefault="00326C12" w:rsidP="00326C12">
          <w:pPr>
            <w:pStyle w:val="B0AF28CCA01E4099B7FD7053CC84C32B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53CFFDA9126441F83AEABA8BCAA6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8D76-5A83-40E6-A9A9-4EEF41CCF820}"/>
      </w:docPartPr>
      <w:docPartBody>
        <w:p w:rsidR="00326C12" w:rsidRDefault="00326C12" w:rsidP="00326C12">
          <w:pPr>
            <w:pStyle w:val="153CFFDA9126441F83AEABA8BCAA6E3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7E8391F6494BB381F25500AB616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92F44-4360-4552-8E06-0480CBB41282}"/>
      </w:docPartPr>
      <w:docPartBody>
        <w:p w:rsidR="00326C12" w:rsidRDefault="00326C12" w:rsidP="00326C12">
          <w:pPr>
            <w:pStyle w:val="247E8391F6494BB381F25500AB616059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2A1C21FD15B43C0926C7D3910071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62FFB-0B9A-48B8-AADE-48DFE3BB9C38}"/>
      </w:docPartPr>
      <w:docPartBody>
        <w:p w:rsidR="00326C12" w:rsidRDefault="00326C12" w:rsidP="00326C12">
          <w:pPr>
            <w:pStyle w:val="C2A1C21FD15B43C0926C7D3910071CF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4796D73726B4AFC99E6038132979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D18F1-8283-4F3A-A85C-5B7F434B763E}"/>
      </w:docPartPr>
      <w:docPartBody>
        <w:p w:rsidR="00326C12" w:rsidRDefault="00326C12" w:rsidP="00326C12">
          <w:pPr>
            <w:pStyle w:val="64796D73726B4AFC99E603813297942B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4D6CA22A6A404CA0AB68EB17A41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DD0E-26E4-4047-B621-A723403EEE74}"/>
      </w:docPartPr>
      <w:docPartBody>
        <w:p w:rsidR="00326C12" w:rsidRDefault="00326C12" w:rsidP="00326C12">
          <w:pPr>
            <w:pStyle w:val="D94D6CA22A6A404CA0AB68EB17A410A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4AFC6DB8424A2B8EC12B45B9B21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757C3-2FB8-4610-8305-35EFA4368A8C}"/>
      </w:docPartPr>
      <w:docPartBody>
        <w:p w:rsidR="00326C12" w:rsidRDefault="00326C12" w:rsidP="00326C12">
          <w:pPr>
            <w:pStyle w:val="104AFC6DB8424A2B8EC12B45B9B21DF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BE32BE179B4BED999A974202F9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932D-1D40-4731-99B1-9EB99F4CDBD4}"/>
      </w:docPartPr>
      <w:docPartBody>
        <w:p w:rsidR="00326C12" w:rsidRDefault="00326C12" w:rsidP="00326C12">
          <w:pPr>
            <w:pStyle w:val="F2BE32BE179B4BED999A974202F9CA6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20A33CB3974C378B77960BF4E20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24435-3E41-4C0F-868C-0AE43097BBEE}"/>
      </w:docPartPr>
      <w:docPartBody>
        <w:p w:rsidR="00326C12" w:rsidRDefault="00326C12" w:rsidP="00326C12">
          <w:pPr>
            <w:pStyle w:val="A320A33CB3974C378B77960BF4E205BE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864FB4A40084BA3B9512D798A955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2CAE1-6F81-476B-93D4-77CBDD74ECFC}"/>
      </w:docPartPr>
      <w:docPartBody>
        <w:p w:rsidR="00326C12" w:rsidRDefault="00326C12" w:rsidP="00326C12">
          <w:pPr>
            <w:pStyle w:val="9864FB4A40084BA3B9512D798A955BE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9EF214B7C4D4FFB916EA5331060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49413-BA15-40DB-B39E-144E8FEA95F1}"/>
      </w:docPartPr>
      <w:docPartBody>
        <w:p w:rsidR="00326C12" w:rsidRDefault="00326C12" w:rsidP="00326C12">
          <w:pPr>
            <w:pStyle w:val="99EF214B7C4D4FFB916EA5331060D4C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E038616684D464FA306EA5020F42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67651-9B77-4DE2-A925-0FD7C6C8E76F}"/>
      </w:docPartPr>
      <w:docPartBody>
        <w:p w:rsidR="00326C12" w:rsidRDefault="00326C12" w:rsidP="00326C12">
          <w:pPr>
            <w:pStyle w:val="7E038616684D464FA306EA5020F42227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480425480094B648638A8A5CBA9F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E88EB-A209-473A-BC48-5044822223FE}"/>
      </w:docPartPr>
      <w:docPartBody>
        <w:p w:rsidR="00326C12" w:rsidRDefault="00326C12" w:rsidP="00326C12">
          <w:pPr>
            <w:pStyle w:val="1480425480094B648638A8A5CBA9FC3D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7C656B748FC4D3090355AB220BF7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BB9E0-6254-4195-BE66-D96B8EE84F7E}"/>
      </w:docPartPr>
      <w:docPartBody>
        <w:p w:rsidR="00326C12" w:rsidRDefault="00326C12" w:rsidP="00326C12">
          <w:pPr>
            <w:pStyle w:val="47C656B748FC4D3090355AB220BF796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7BF5F0516BB4BE285BBC29D43320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F4876-7D64-4766-9274-C601F50765EC}"/>
      </w:docPartPr>
      <w:docPartBody>
        <w:p w:rsidR="00326C12" w:rsidRDefault="00326C12" w:rsidP="00326C12">
          <w:pPr>
            <w:pStyle w:val="F7BF5F0516BB4BE285BBC29D43320A6C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5B6200CAC8940BB8E3563D6AF2F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32C2B-CCAB-4041-9EF7-54E985A77DCA}"/>
      </w:docPartPr>
      <w:docPartBody>
        <w:p w:rsidR="00326C12" w:rsidRDefault="00326C12" w:rsidP="00326C12">
          <w:pPr>
            <w:pStyle w:val="E5B6200CAC8940BB8E3563D6AF2F1B75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BE15B3C8B849779A1A1B134DE33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A193C-465F-4B65-B0E8-C19344517C2B}"/>
      </w:docPartPr>
      <w:docPartBody>
        <w:p w:rsidR="00326C12" w:rsidRDefault="00326C12" w:rsidP="00326C12">
          <w:pPr>
            <w:pStyle w:val="FFBE15B3C8B849779A1A1B134DE3302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CEA142872D942F4819BC2BA0C74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11D99-CDFC-447F-A761-3453899DBAA3}"/>
      </w:docPartPr>
      <w:docPartBody>
        <w:p w:rsidR="00326C12" w:rsidRDefault="00326C12" w:rsidP="00326C12">
          <w:pPr>
            <w:pStyle w:val="3CEA142872D942F4819BC2BA0C74C56F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B3E8A2D8DAE488B80F4021A2C650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CA0C3-20B5-413B-AE42-61DDBE8AE28C}"/>
      </w:docPartPr>
      <w:docPartBody>
        <w:p w:rsidR="00326C12" w:rsidRDefault="00326C12" w:rsidP="00326C12">
          <w:pPr>
            <w:pStyle w:val="1B3E8A2D8DAE488B80F4021A2C650628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B95AF7D07424AA285D2E43EDDB5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608C-A893-443B-9B00-9742382B23C2}"/>
      </w:docPartPr>
      <w:docPartBody>
        <w:p w:rsidR="00326C12" w:rsidRDefault="00326C12" w:rsidP="00326C12">
          <w:pPr>
            <w:pStyle w:val="CB95AF7D07424AA285D2E43EDDB5238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BE3065B6DD54B0FB7B1B61F1C128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85B5-CB64-4AA7-9E7F-1D80EAD308FD}"/>
      </w:docPartPr>
      <w:docPartBody>
        <w:p w:rsidR="00326C12" w:rsidRDefault="00326C12" w:rsidP="00326C12">
          <w:pPr>
            <w:pStyle w:val="5BE3065B6DD54B0FB7B1B61F1C12802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A85B4739B644AD789D84B3297C1B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CEAD5-82F9-40DA-9948-6472B3552F26}"/>
      </w:docPartPr>
      <w:docPartBody>
        <w:p w:rsidR="00326C12" w:rsidRDefault="00326C12" w:rsidP="00326C12">
          <w:pPr>
            <w:pStyle w:val="FA85B4739B644AD789D84B3297C1B43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3DD1B6D378C49C28CD3946B1F44B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090B9-D9D8-4390-8697-8CEB07965509}"/>
      </w:docPartPr>
      <w:docPartBody>
        <w:p w:rsidR="00326C12" w:rsidRDefault="00326C12" w:rsidP="00326C12">
          <w:pPr>
            <w:pStyle w:val="43DD1B6D378C49C28CD3946B1F44BA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434159FF3C7415FBA3995C290AE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9C902-3F7A-49C0-A710-9AF86546A61D}"/>
      </w:docPartPr>
      <w:docPartBody>
        <w:p w:rsidR="00326C12" w:rsidRDefault="00326C12" w:rsidP="00326C12">
          <w:pPr>
            <w:pStyle w:val="6434159FF3C7415FBA3995C290AEDE2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737FD"/>
    <w:rsid w:val="000A2BC5"/>
    <w:rsid w:val="000A5732"/>
    <w:rsid w:val="000B41E7"/>
    <w:rsid w:val="000E1451"/>
    <w:rsid w:val="00302AFC"/>
    <w:rsid w:val="00326C12"/>
    <w:rsid w:val="00403D1A"/>
    <w:rsid w:val="00465399"/>
    <w:rsid w:val="004F5E1B"/>
    <w:rsid w:val="00595EEB"/>
    <w:rsid w:val="005F31AC"/>
    <w:rsid w:val="00621751"/>
    <w:rsid w:val="00654820"/>
    <w:rsid w:val="006670C4"/>
    <w:rsid w:val="00674C3A"/>
    <w:rsid w:val="00727B4D"/>
    <w:rsid w:val="00783F34"/>
    <w:rsid w:val="007D5C4A"/>
    <w:rsid w:val="00874DB2"/>
    <w:rsid w:val="00907B66"/>
    <w:rsid w:val="00936CA7"/>
    <w:rsid w:val="009548CE"/>
    <w:rsid w:val="00961673"/>
    <w:rsid w:val="00996B4B"/>
    <w:rsid w:val="00A6210F"/>
    <w:rsid w:val="00B31A63"/>
    <w:rsid w:val="00B76E0F"/>
    <w:rsid w:val="00C04435"/>
    <w:rsid w:val="00C3094C"/>
    <w:rsid w:val="00C43CC5"/>
    <w:rsid w:val="00C6007A"/>
    <w:rsid w:val="00CB500A"/>
    <w:rsid w:val="00D01A76"/>
    <w:rsid w:val="00E37A82"/>
    <w:rsid w:val="00EA3264"/>
    <w:rsid w:val="00F0331E"/>
    <w:rsid w:val="00FD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6C12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36CF31A9B1843369D453942D8E09AE3">
    <w:name w:val="536CF31A9B1843369D453942D8E09AE3"/>
    <w:rsid w:val="00326C12"/>
    <w:pPr>
      <w:spacing w:line="278" w:lineRule="auto"/>
    </w:pPr>
    <w:rPr>
      <w:sz w:val="24"/>
      <w:szCs w:val="24"/>
    </w:rPr>
  </w:style>
  <w:style w:type="paragraph" w:customStyle="1" w:styleId="E1E449A6BE084501948846CAD6FC08D5">
    <w:name w:val="E1E449A6BE084501948846CAD6FC08D5"/>
    <w:rsid w:val="00326C12"/>
    <w:pPr>
      <w:spacing w:line="278" w:lineRule="auto"/>
    </w:pPr>
    <w:rPr>
      <w:sz w:val="24"/>
      <w:szCs w:val="24"/>
    </w:rPr>
  </w:style>
  <w:style w:type="paragraph" w:customStyle="1" w:styleId="F4F058FE029A44488E651A529BF1A233">
    <w:name w:val="F4F058FE029A44488E651A529BF1A233"/>
    <w:rsid w:val="00326C12"/>
    <w:pPr>
      <w:spacing w:line="278" w:lineRule="auto"/>
    </w:pPr>
    <w:rPr>
      <w:sz w:val="24"/>
      <w:szCs w:val="24"/>
    </w:rPr>
  </w:style>
  <w:style w:type="paragraph" w:customStyle="1" w:styleId="6257CEB04D7442F0A3E751CF4ABFF562">
    <w:name w:val="6257CEB04D7442F0A3E751CF4ABFF562"/>
    <w:rsid w:val="00326C12"/>
    <w:pPr>
      <w:spacing w:line="278" w:lineRule="auto"/>
    </w:pPr>
    <w:rPr>
      <w:sz w:val="24"/>
      <w:szCs w:val="24"/>
    </w:rPr>
  </w:style>
  <w:style w:type="paragraph" w:customStyle="1" w:styleId="5DD28D6930494AE092170F9D1048A11E">
    <w:name w:val="5DD28D6930494AE092170F9D1048A11E"/>
    <w:rsid w:val="00326C12"/>
    <w:pPr>
      <w:spacing w:line="278" w:lineRule="auto"/>
    </w:pPr>
    <w:rPr>
      <w:sz w:val="24"/>
      <w:szCs w:val="24"/>
    </w:rPr>
  </w:style>
  <w:style w:type="paragraph" w:customStyle="1" w:styleId="BAFD89E87C3E411FBD8EB4D80DE0C792">
    <w:name w:val="BAFD89E87C3E411FBD8EB4D80DE0C792"/>
    <w:rsid w:val="00326C12"/>
    <w:pPr>
      <w:spacing w:line="278" w:lineRule="auto"/>
    </w:pPr>
    <w:rPr>
      <w:sz w:val="24"/>
      <w:szCs w:val="24"/>
    </w:rPr>
  </w:style>
  <w:style w:type="paragraph" w:customStyle="1" w:styleId="CF98C26228E542059327B24376ED0E13">
    <w:name w:val="CF98C26228E542059327B24376ED0E13"/>
    <w:rsid w:val="00326C12"/>
    <w:pPr>
      <w:spacing w:line="278" w:lineRule="auto"/>
    </w:pPr>
    <w:rPr>
      <w:sz w:val="24"/>
      <w:szCs w:val="24"/>
    </w:rPr>
  </w:style>
  <w:style w:type="paragraph" w:customStyle="1" w:styleId="FE5886094C2B46DF92B5BCC9234E5BA7">
    <w:name w:val="FE5886094C2B46DF92B5BCC9234E5BA7"/>
    <w:rsid w:val="00326C12"/>
    <w:pPr>
      <w:spacing w:line="278" w:lineRule="auto"/>
    </w:pPr>
    <w:rPr>
      <w:sz w:val="24"/>
      <w:szCs w:val="24"/>
    </w:rPr>
  </w:style>
  <w:style w:type="paragraph" w:customStyle="1" w:styleId="9CD009302CA24ABD9D6F58F2ACA6EBB9">
    <w:name w:val="9CD009302CA24ABD9D6F58F2ACA6EBB9"/>
    <w:rsid w:val="00326C12"/>
    <w:pPr>
      <w:spacing w:line="278" w:lineRule="auto"/>
    </w:pPr>
    <w:rPr>
      <w:sz w:val="24"/>
      <w:szCs w:val="24"/>
    </w:rPr>
  </w:style>
  <w:style w:type="paragraph" w:customStyle="1" w:styleId="9642E1A2BB834A82BF75ECAF1E786DC5">
    <w:name w:val="9642E1A2BB834A82BF75ECAF1E786DC5"/>
    <w:rsid w:val="00326C12"/>
    <w:pPr>
      <w:spacing w:line="278" w:lineRule="auto"/>
    </w:pPr>
    <w:rPr>
      <w:sz w:val="24"/>
      <w:szCs w:val="24"/>
    </w:rPr>
  </w:style>
  <w:style w:type="paragraph" w:customStyle="1" w:styleId="15BE56C185F24F8AB40EA9437E488AE2">
    <w:name w:val="15BE56C185F24F8AB40EA9437E488AE2"/>
    <w:rsid w:val="00326C12"/>
    <w:pPr>
      <w:spacing w:line="278" w:lineRule="auto"/>
    </w:pPr>
    <w:rPr>
      <w:sz w:val="24"/>
      <w:szCs w:val="24"/>
    </w:rPr>
  </w:style>
  <w:style w:type="paragraph" w:customStyle="1" w:styleId="40934FBE0447493484877A4282AA66EC">
    <w:name w:val="40934FBE0447493484877A4282AA66EC"/>
    <w:rsid w:val="00326C12"/>
    <w:pPr>
      <w:spacing w:line="278" w:lineRule="auto"/>
    </w:pPr>
    <w:rPr>
      <w:sz w:val="24"/>
      <w:szCs w:val="24"/>
    </w:rPr>
  </w:style>
  <w:style w:type="paragraph" w:customStyle="1" w:styleId="B0AF28CCA01E4099B7FD7053CC84C32B">
    <w:name w:val="B0AF28CCA01E4099B7FD7053CC84C32B"/>
    <w:rsid w:val="00326C12"/>
    <w:pPr>
      <w:spacing w:line="278" w:lineRule="auto"/>
    </w:pPr>
    <w:rPr>
      <w:sz w:val="24"/>
      <w:szCs w:val="24"/>
    </w:rPr>
  </w:style>
  <w:style w:type="paragraph" w:customStyle="1" w:styleId="153CFFDA9126441F83AEABA8BCAA6E37">
    <w:name w:val="153CFFDA9126441F83AEABA8BCAA6E37"/>
    <w:rsid w:val="00326C12"/>
    <w:pPr>
      <w:spacing w:line="278" w:lineRule="auto"/>
    </w:pPr>
    <w:rPr>
      <w:sz w:val="24"/>
      <w:szCs w:val="24"/>
    </w:rPr>
  </w:style>
  <w:style w:type="paragraph" w:customStyle="1" w:styleId="247E8391F6494BB381F25500AB616059">
    <w:name w:val="247E8391F6494BB381F25500AB616059"/>
    <w:rsid w:val="00326C12"/>
    <w:pPr>
      <w:spacing w:line="278" w:lineRule="auto"/>
    </w:pPr>
    <w:rPr>
      <w:sz w:val="24"/>
      <w:szCs w:val="24"/>
    </w:rPr>
  </w:style>
  <w:style w:type="paragraph" w:customStyle="1" w:styleId="C2A1C21FD15B43C0926C7D3910071CF2">
    <w:name w:val="C2A1C21FD15B43C0926C7D3910071CF2"/>
    <w:rsid w:val="00326C12"/>
    <w:pPr>
      <w:spacing w:line="278" w:lineRule="auto"/>
    </w:pPr>
    <w:rPr>
      <w:sz w:val="24"/>
      <w:szCs w:val="24"/>
    </w:rPr>
  </w:style>
  <w:style w:type="paragraph" w:customStyle="1" w:styleId="64796D73726B4AFC99E603813297942B">
    <w:name w:val="64796D73726B4AFC99E603813297942B"/>
    <w:rsid w:val="00326C12"/>
    <w:pPr>
      <w:spacing w:line="278" w:lineRule="auto"/>
    </w:pPr>
    <w:rPr>
      <w:sz w:val="24"/>
      <w:szCs w:val="24"/>
    </w:rPr>
  </w:style>
  <w:style w:type="paragraph" w:customStyle="1" w:styleId="D94D6CA22A6A404CA0AB68EB17A410A5">
    <w:name w:val="D94D6CA22A6A404CA0AB68EB17A410A5"/>
    <w:rsid w:val="00326C12"/>
    <w:pPr>
      <w:spacing w:line="278" w:lineRule="auto"/>
    </w:pPr>
    <w:rPr>
      <w:sz w:val="24"/>
      <w:szCs w:val="24"/>
    </w:rPr>
  </w:style>
  <w:style w:type="paragraph" w:customStyle="1" w:styleId="104AFC6DB8424A2B8EC12B45B9B21DFD">
    <w:name w:val="104AFC6DB8424A2B8EC12B45B9B21DFD"/>
    <w:rsid w:val="00326C12"/>
    <w:pPr>
      <w:spacing w:line="278" w:lineRule="auto"/>
    </w:pPr>
    <w:rPr>
      <w:sz w:val="24"/>
      <w:szCs w:val="24"/>
    </w:rPr>
  </w:style>
  <w:style w:type="paragraph" w:customStyle="1" w:styleId="F2BE32BE179B4BED999A974202F9CA64">
    <w:name w:val="F2BE32BE179B4BED999A974202F9CA64"/>
    <w:rsid w:val="00326C12"/>
    <w:pPr>
      <w:spacing w:line="278" w:lineRule="auto"/>
    </w:pPr>
    <w:rPr>
      <w:sz w:val="24"/>
      <w:szCs w:val="24"/>
    </w:rPr>
  </w:style>
  <w:style w:type="paragraph" w:customStyle="1" w:styleId="A320A33CB3974C378B77960BF4E205BE">
    <w:name w:val="A320A33CB3974C378B77960BF4E205BE"/>
    <w:rsid w:val="00326C12"/>
    <w:pPr>
      <w:spacing w:line="278" w:lineRule="auto"/>
    </w:pPr>
    <w:rPr>
      <w:sz w:val="24"/>
      <w:szCs w:val="24"/>
    </w:rPr>
  </w:style>
  <w:style w:type="paragraph" w:customStyle="1" w:styleId="9864FB4A40084BA3B9512D798A955BE9">
    <w:name w:val="9864FB4A40084BA3B9512D798A955BE9"/>
    <w:rsid w:val="00326C12"/>
    <w:pPr>
      <w:spacing w:line="278" w:lineRule="auto"/>
    </w:pPr>
    <w:rPr>
      <w:sz w:val="24"/>
      <w:szCs w:val="24"/>
    </w:rPr>
  </w:style>
  <w:style w:type="paragraph" w:customStyle="1" w:styleId="99EF214B7C4D4FFB916EA5331060D4C9">
    <w:name w:val="99EF214B7C4D4FFB916EA5331060D4C9"/>
    <w:rsid w:val="00326C12"/>
    <w:pPr>
      <w:spacing w:line="278" w:lineRule="auto"/>
    </w:pPr>
    <w:rPr>
      <w:sz w:val="24"/>
      <w:szCs w:val="24"/>
    </w:rPr>
  </w:style>
  <w:style w:type="paragraph" w:customStyle="1" w:styleId="7E038616684D464FA306EA5020F42227">
    <w:name w:val="7E038616684D464FA306EA5020F42227"/>
    <w:rsid w:val="00326C12"/>
    <w:pPr>
      <w:spacing w:line="278" w:lineRule="auto"/>
    </w:pPr>
    <w:rPr>
      <w:sz w:val="24"/>
      <w:szCs w:val="24"/>
    </w:rPr>
  </w:style>
  <w:style w:type="paragraph" w:customStyle="1" w:styleId="1480425480094B648638A8A5CBA9FC3D">
    <w:name w:val="1480425480094B648638A8A5CBA9FC3D"/>
    <w:rsid w:val="00326C12"/>
    <w:pPr>
      <w:spacing w:line="278" w:lineRule="auto"/>
    </w:pPr>
    <w:rPr>
      <w:sz w:val="24"/>
      <w:szCs w:val="24"/>
    </w:rPr>
  </w:style>
  <w:style w:type="paragraph" w:customStyle="1" w:styleId="47C656B748FC4D3090355AB220BF7961">
    <w:name w:val="47C656B748FC4D3090355AB220BF7961"/>
    <w:rsid w:val="00326C12"/>
    <w:pPr>
      <w:spacing w:line="278" w:lineRule="auto"/>
    </w:pPr>
    <w:rPr>
      <w:sz w:val="24"/>
      <w:szCs w:val="24"/>
    </w:rPr>
  </w:style>
  <w:style w:type="paragraph" w:customStyle="1" w:styleId="F7BF5F0516BB4BE285BBC29D43320A6C">
    <w:name w:val="F7BF5F0516BB4BE285BBC29D43320A6C"/>
    <w:rsid w:val="00326C12"/>
    <w:pPr>
      <w:spacing w:line="278" w:lineRule="auto"/>
    </w:pPr>
    <w:rPr>
      <w:sz w:val="24"/>
      <w:szCs w:val="24"/>
    </w:rPr>
  </w:style>
  <w:style w:type="paragraph" w:customStyle="1" w:styleId="E5B6200CAC8940BB8E3563D6AF2F1B75">
    <w:name w:val="E5B6200CAC8940BB8E3563D6AF2F1B75"/>
    <w:rsid w:val="00326C12"/>
    <w:pPr>
      <w:spacing w:line="278" w:lineRule="auto"/>
    </w:pPr>
    <w:rPr>
      <w:sz w:val="24"/>
      <w:szCs w:val="24"/>
    </w:rPr>
  </w:style>
  <w:style w:type="paragraph" w:customStyle="1" w:styleId="FFBE15B3C8B849779A1A1B134DE33024">
    <w:name w:val="FFBE15B3C8B849779A1A1B134DE33024"/>
    <w:rsid w:val="00326C12"/>
    <w:pPr>
      <w:spacing w:line="278" w:lineRule="auto"/>
    </w:pPr>
    <w:rPr>
      <w:sz w:val="24"/>
      <w:szCs w:val="24"/>
    </w:rPr>
  </w:style>
  <w:style w:type="paragraph" w:customStyle="1" w:styleId="3CEA142872D942F4819BC2BA0C74C56F">
    <w:name w:val="3CEA142872D942F4819BC2BA0C74C56F"/>
    <w:rsid w:val="00326C12"/>
    <w:pPr>
      <w:spacing w:line="278" w:lineRule="auto"/>
    </w:pPr>
    <w:rPr>
      <w:sz w:val="24"/>
      <w:szCs w:val="24"/>
    </w:rPr>
  </w:style>
  <w:style w:type="paragraph" w:customStyle="1" w:styleId="1B3E8A2D8DAE488B80F4021A2C650628">
    <w:name w:val="1B3E8A2D8DAE488B80F4021A2C650628"/>
    <w:rsid w:val="00326C12"/>
    <w:pPr>
      <w:spacing w:line="278" w:lineRule="auto"/>
    </w:pPr>
    <w:rPr>
      <w:sz w:val="24"/>
      <w:szCs w:val="24"/>
    </w:rPr>
  </w:style>
  <w:style w:type="paragraph" w:customStyle="1" w:styleId="CB95AF7D07424AA285D2E43EDDB52381">
    <w:name w:val="CB95AF7D07424AA285D2E43EDDB52381"/>
    <w:rsid w:val="00326C12"/>
    <w:pPr>
      <w:spacing w:line="278" w:lineRule="auto"/>
    </w:pPr>
    <w:rPr>
      <w:sz w:val="24"/>
      <w:szCs w:val="24"/>
    </w:rPr>
  </w:style>
  <w:style w:type="paragraph" w:customStyle="1" w:styleId="5BE3065B6DD54B0FB7B1B61F1C128023">
    <w:name w:val="5BE3065B6DD54B0FB7B1B61F1C128023"/>
    <w:rsid w:val="00326C12"/>
    <w:pPr>
      <w:spacing w:line="278" w:lineRule="auto"/>
    </w:pPr>
    <w:rPr>
      <w:sz w:val="24"/>
      <w:szCs w:val="24"/>
    </w:rPr>
  </w:style>
  <w:style w:type="paragraph" w:customStyle="1" w:styleId="FA85B4739B644AD789D84B3297C1B439">
    <w:name w:val="FA85B4739B644AD789D84B3297C1B439"/>
    <w:rsid w:val="00326C12"/>
    <w:pPr>
      <w:spacing w:line="278" w:lineRule="auto"/>
    </w:pPr>
    <w:rPr>
      <w:sz w:val="24"/>
      <w:szCs w:val="24"/>
    </w:rPr>
  </w:style>
  <w:style w:type="paragraph" w:customStyle="1" w:styleId="43DD1B6D378C49C28CD3946B1F44BA64">
    <w:name w:val="43DD1B6D378C49C28CD3946B1F44BA64"/>
    <w:rsid w:val="00326C12"/>
    <w:pPr>
      <w:spacing w:line="278" w:lineRule="auto"/>
    </w:pPr>
    <w:rPr>
      <w:sz w:val="24"/>
      <w:szCs w:val="24"/>
    </w:rPr>
  </w:style>
  <w:style w:type="paragraph" w:customStyle="1" w:styleId="6434159FF3C7415FBA3995C290AEDE22">
    <w:name w:val="6434159FF3C7415FBA3995C290AEDE22"/>
    <w:rsid w:val="00326C1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814f27-4877-4618-a00b-29ae99804c1e" xsi:nil="true"/>
    <lcf76f155ced4ddcb4097134ff3c332f xmlns="92776d89-bd8c-4891-8884-2f38b61967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9957A8697D944962034BC6DE1DE7E" ma:contentTypeVersion="10" ma:contentTypeDescription="Create a new document." ma:contentTypeScope="" ma:versionID="8456f5a9d7a5fef13ce7999760874339">
  <xsd:schema xmlns:xsd="http://www.w3.org/2001/XMLSchema" xmlns:xs="http://www.w3.org/2001/XMLSchema" xmlns:p="http://schemas.microsoft.com/office/2006/metadata/properties" xmlns:ns2="92776d89-bd8c-4891-8884-2f38b6196795" xmlns:ns3="de814f27-4877-4618-a00b-29ae99804c1e" targetNamespace="http://schemas.microsoft.com/office/2006/metadata/properties" ma:root="true" ma:fieldsID="6a83300c7f97996a53c0270af9019b26" ns2:_="" ns3:_="">
    <xsd:import namespace="92776d89-bd8c-4891-8884-2f38b6196795"/>
    <xsd:import namespace="de814f27-4877-4618-a00b-29ae99804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76d89-bd8c-4891-8884-2f38b6196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14f27-4877-4618-a00b-29ae99804c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aa1714-0c86-4748-b99d-37e38cf38ad9}" ma:internalName="TaxCatchAll" ma:showField="CatchAllData" ma:web="de814f27-4877-4618-a00b-29ae99804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de814f27-4877-4618-a00b-29ae99804c1e"/>
    <ds:schemaRef ds:uri="92776d89-bd8c-4891-8884-2f38b6196795"/>
  </ds:schemaRefs>
</ds:datastoreItem>
</file>

<file path=customXml/itemProps2.xml><?xml version="1.0" encoding="utf-8"?>
<ds:datastoreItem xmlns:ds="http://schemas.openxmlformats.org/officeDocument/2006/customXml" ds:itemID="{6C3C828E-C6C1-4032-B1A6-FCF2ACA1D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76d89-bd8c-4891-8884-2f38b6196795"/>
    <ds:schemaRef ds:uri="de814f27-4877-4618-a00b-29ae99804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1492</Words>
  <Characters>9735</Characters>
  <Application>Microsoft Office Word</Application>
  <DocSecurity>0</DocSecurity>
  <Lines>243</Lines>
  <Paragraphs>178</Paragraphs>
  <ScaleCrop>false</ScaleCrop>
  <Company>University of Southampton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Janice Poon</cp:lastModifiedBy>
  <cp:revision>2</cp:revision>
  <cp:lastPrinted>2026-05-11T13:50:00Z</cp:lastPrinted>
  <dcterms:created xsi:type="dcterms:W3CDTF">2026-09-01T13:10:00Z</dcterms:created>
  <dcterms:modified xsi:type="dcterms:W3CDTF">2026-09-01T13:10:00Z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0x010100C809957A8697D944962034BC6DE1DE7E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